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4ACE" w14:textId="797A7CD3" w:rsidR="0071696F" w:rsidRPr="0071696F" w:rsidRDefault="0071696F" w:rsidP="007169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96F">
        <w:rPr>
          <w:rFonts w:ascii="Times New Roman" w:hAnsi="Times New Roman" w:cs="Times New Roman"/>
          <w:b/>
          <w:bCs/>
          <w:sz w:val="28"/>
          <w:szCs w:val="28"/>
        </w:rPr>
        <w:t>КАВМИНВОДЫ, Ставропольский край, Железноводский курорт</w:t>
      </w:r>
    </w:p>
    <w:p w14:paraId="298BA46A" w14:textId="78CFD9E9" w:rsidR="00DB6B64" w:rsidRDefault="0071696F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96F">
        <w:rPr>
          <w:rFonts w:ascii="Times New Roman" w:hAnsi="Times New Roman" w:cs="Times New Roman"/>
          <w:b/>
          <w:bCs/>
          <w:sz w:val="40"/>
          <w:szCs w:val="40"/>
        </w:rPr>
        <w:t>Санаторий «МИНЕРАЛЬНЫЕ ВОДЫ»</w:t>
      </w:r>
    </w:p>
    <w:p w14:paraId="58E7ACAA" w14:textId="30F31121" w:rsidR="0071696F" w:rsidRDefault="0071696F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ПРОФСОЮЗНАЯ СКИДКА 30%</w:t>
      </w:r>
    </w:p>
    <w:p w14:paraId="77E4EC16" w14:textId="3ECD1596" w:rsidR="0071696F" w:rsidRDefault="00C647C5" w:rsidP="0071696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47C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81CE70" wp14:editId="7464936D">
                <wp:simplePos x="0" y="0"/>
                <wp:positionH relativeFrom="column">
                  <wp:posOffset>2988945</wp:posOffset>
                </wp:positionH>
                <wp:positionV relativeFrom="paragraph">
                  <wp:posOffset>502920</wp:posOffset>
                </wp:positionV>
                <wp:extent cx="3283585" cy="2751455"/>
                <wp:effectExtent l="0" t="0" r="12065" b="1079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275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0A55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Многопрофильна путевка</w:t>
                            </w:r>
                          </w:p>
                          <w:p w14:paraId="34C13652" w14:textId="1D24ABB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5</w:t>
                            </w:r>
                            <w:r w:rsidR="002F1AB0"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950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4 165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1AB0"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14:paraId="61C1F488" w14:textId="77777777" w:rsidR="002F1AB0" w:rsidRPr="002F1AB0" w:rsidRDefault="002F1AB0" w:rsidP="002F1AB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8E4B0D8" w14:textId="7737D17E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6110C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Лечение до 15 процедур</w:t>
                            </w:r>
                          </w:p>
                          <w:p w14:paraId="4ECD98FB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Зона Спа и Бассейн</w:t>
                            </w:r>
                          </w:p>
                          <w:p w14:paraId="4072A43C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Трехразовое питание</w:t>
                            </w:r>
                          </w:p>
                          <w:p w14:paraId="09135D7A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Программа анимации и развлечений</w:t>
                            </w:r>
                          </w:p>
                          <w:p w14:paraId="2AEB9538" w14:textId="64DDA677" w:rsidR="00C647C5" w:rsidRDefault="00C64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1CE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5.35pt;margin-top:39.6pt;width:258.55pt;height:21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">
                <v:textbox>
                  <w:txbxContent>
                    <w:p w14:paraId="26480A55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Многопрофильна путевка</w:t>
                      </w:r>
                    </w:p>
                    <w:p w14:paraId="34C13652" w14:textId="1D24ABB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2-х местный ЛЮКС 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5</w:t>
                      </w:r>
                      <w:r w:rsidR="002F1AB0" w:rsidRPr="002F1AB0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 xml:space="preserve"> 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950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1696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4 165</w:t>
                      </w:r>
                      <w:r w:rsidRPr="0071696F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F1AB0"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р/сутки за 2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-х человек</w:t>
                      </w:r>
                    </w:p>
                    <w:p w14:paraId="61C1F488" w14:textId="77777777" w:rsidR="002F1AB0" w:rsidRPr="002F1AB0" w:rsidRDefault="002F1AB0" w:rsidP="002F1AB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путевку входит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8E4B0D8" w14:textId="7737D17E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Размещение в комфортабельном номере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6110C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Лечение до 15 процедур</w:t>
                      </w:r>
                    </w:p>
                    <w:p w14:paraId="4ECD98FB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Зона Спа и Бассейн</w:t>
                      </w:r>
                    </w:p>
                    <w:p w14:paraId="4072A43C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Трехразовое питание</w:t>
                      </w:r>
                    </w:p>
                    <w:p w14:paraId="09135D7A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Программа анимации и развлечений</w:t>
                      </w:r>
                    </w:p>
                    <w:p w14:paraId="2AEB9538" w14:textId="64DDA677" w:rsidR="00C647C5" w:rsidRDefault="00C647C5"/>
                  </w:txbxContent>
                </v:textbox>
                <w10:wrap type="square"/>
              </v:shape>
            </w:pict>
          </mc:Fallback>
        </mc:AlternateContent>
      </w:r>
      <w:r w:rsidRPr="00C647C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DE0B1" wp14:editId="57D0CA25">
                <wp:simplePos x="0" y="0"/>
                <wp:positionH relativeFrom="column">
                  <wp:posOffset>-652145</wp:posOffset>
                </wp:positionH>
                <wp:positionV relativeFrom="paragraph">
                  <wp:posOffset>502285</wp:posOffset>
                </wp:positionV>
                <wp:extent cx="3554095" cy="2750185"/>
                <wp:effectExtent l="0" t="0" r="2730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275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061D7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Оздоровительная путевка</w:t>
                            </w:r>
                          </w:p>
                          <w:p w14:paraId="63C65443" w14:textId="22DC3BD0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5</w:t>
                            </w:r>
                            <w:r w:rsidR="002F1AB0"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350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3 745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14:paraId="4A9B8267" w14:textId="7142FD5D" w:rsidR="00C647C5" w:rsidRPr="002F1AB0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AE6911E" w14:textId="58520E60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</w:p>
                          <w:p w14:paraId="0A5A14BA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Оздоровительные процедуры до 7</w:t>
                            </w:r>
                          </w:p>
                          <w:p w14:paraId="3CD9DB7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Зона Спа и Бассейн</w:t>
                            </w:r>
                          </w:p>
                          <w:p w14:paraId="0CC5516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Трехразовое питание</w:t>
                            </w:r>
                          </w:p>
                          <w:p w14:paraId="08D0A8D9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Программа анимации и развлечений</w:t>
                            </w:r>
                          </w:p>
                          <w:p w14:paraId="203943D8" w14:textId="4C869008" w:rsidR="00C647C5" w:rsidRDefault="00C64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0B1" id="_x0000_s1027" type="#_x0000_t202" style="position:absolute;left:0;text-align:left;margin-left:-51.35pt;margin-top:39.55pt;width:279.85pt;height:21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">
                <v:textbox>
                  <w:txbxContent>
                    <w:p w14:paraId="615061D7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Оздоровительная путевка</w:t>
                      </w:r>
                    </w:p>
                    <w:p w14:paraId="63C65443" w14:textId="22DC3BD0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2-х местный ЛЮКС 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5</w:t>
                      </w:r>
                      <w:r w:rsidR="002F1AB0" w:rsidRPr="002F1AB0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 xml:space="preserve"> 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350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1696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3 745</w:t>
                      </w:r>
                      <w:r w:rsidRPr="0071696F"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р/сутки за 2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-х человек</w:t>
                      </w:r>
                    </w:p>
                    <w:p w14:paraId="4A9B8267" w14:textId="7142FD5D" w:rsidR="00C647C5" w:rsidRPr="002F1AB0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В 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путевку входит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AE6911E" w14:textId="58520E60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Размещение в комфортабельном номере</w:t>
                      </w:r>
                    </w:p>
                    <w:p w14:paraId="0A5A14BA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Оздоровительные процедуры до 7</w:t>
                      </w:r>
                    </w:p>
                    <w:p w14:paraId="3CD9DB7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Зона Спа и Бассейн</w:t>
                      </w:r>
                    </w:p>
                    <w:p w14:paraId="0CC5516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Трехразовое питание</w:t>
                      </w:r>
                    </w:p>
                    <w:p w14:paraId="08D0A8D9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Программа анимации и развлечений</w:t>
                      </w:r>
                    </w:p>
                    <w:p w14:paraId="203943D8" w14:textId="4C869008" w:rsidR="00C647C5" w:rsidRDefault="00C647C5"/>
                  </w:txbxContent>
                </v:textbox>
                <w10:wrap type="square"/>
              </v:shape>
            </w:pict>
          </mc:Fallback>
        </mc:AlternateContent>
      </w:r>
      <w:r w:rsidR="0071696F" w:rsidRPr="0071696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цена указана с профсоюзной скидкой</w:t>
      </w:r>
    </w:p>
    <w:p w14:paraId="71819042" w14:textId="440B9398" w:rsidR="00C647C5" w:rsidRPr="00C647C5" w:rsidRDefault="00FA129A" w:rsidP="00C64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29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ED8A74" wp14:editId="72301C0B">
                <wp:simplePos x="0" y="0"/>
                <wp:positionH relativeFrom="column">
                  <wp:posOffset>2959100</wp:posOffset>
                </wp:positionH>
                <wp:positionV relativeFrom="paragraph">
                  <wp:posOffset>3025140</wp:posOffset>
                </wp:positionV>
                <wp:extent cx="3339465" cy="4674870"/>
                <wp:effectExtent l="0" t="0" r="13335" b="1143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67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AC678" w14:textId="7AF32D51" w:rsidR="00FA129A" w:rsidRPr="00FA129A" w:rsidRDefault="00FA129A" w:rsidP="00FA12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Перечень процедур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входящ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их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стоимость «Многопрофильная путевка»</w:t>
                            </w:r>
                          </w:p>
                          <w:p w14:paraId="62BC9B7F" w14:textId="531FF131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-Первичный прием врача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B74D68C" w14:textId="6B13B5F1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врачей-специалистов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BE0F39" w14:textId="6E37D22A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-ЭКГ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99083C6" w14:textId="6E867996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-Лабораторная диагностика -общий анализ крови, общий анализ мочи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5B6DCCA" w14:textId="37F351B9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-Микроклизмы лекарственные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69D5BBE" w14:textId="0C930525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-Сифонное промывание кишечника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59FEF10" w14:textId="7F39153C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-Аппликационная грязь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Тамбуэль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7398A45" w14:textId="4BF092DC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-Ингаляции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B6F3E92" w14:textId="673EE9B2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-Массаж ручной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DD9D844" w14:textId="73984174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-ЛФК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B64E109" w14:textId="3313FFA5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-Аппаратная физиотерапия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8A62FEC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минеральной воды «Новотерская целебная»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A897A4E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-Ванны (минеральные, хвойные, травяные) по показаниям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725C8B2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-Орошение десен минеральной водой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F911DA4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-Кислородный коктейль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D2B19A3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9833BD5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-Фитоаэронизация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A9B4E5E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-Бассейн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31A4CE1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Диетотерапия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30440B0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Климатолечение (терренкур)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B254E9" w14:textId="3F3D0FEB" w:rsidR="00FA129A" w:rsidRDefault="00FA1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D8A74" id="_x0000_s1028" type="#_x0000_t202" style="position:absolute;left:0;text-align:left;margin-left:233pt;margin-top:238.2pt;width:262.95pt;height:368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">
                <v:textbox>
                  <w:txbxContent>
                    <w:p w14:paraId="0E9AC678" w14:textId="7AF32D51" w:rsidR="00FA129A" w:rsidRPr="00FA129A" w:rsidRDefault="00FA129A" w:rsidP="00FA12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Перечень процедур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входящ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их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стоимость «Многопрофильная путевка»</w:t>
                      </w:r>
                    </w:p>
                    <w:p w14:paraId="62BC9B7F" w14:textId="531FF131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-Первичный прием врача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B74D68C" w14:textId="6B13B5F1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врачей-специалистов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BE0F39" w14:textId="6E37D22A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-ЭКГ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99083C6" w14:textId="6E867996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-Лабораторная диагностика -общий анализ крови, общий анализ мочи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5B6DCCA" w14:textId="37F351B9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-Микроклизмы лекарственные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69D5BBE" w14:textId="0C930525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-Сифонное промывание кишечника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59FEF10" w14:textId="7F39153C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-Аппликационная грязь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Тамбуэль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7398A45" w14:textId="4BF092DC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-Ингаляции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B6F3E92" w14:textId="673EE9B2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-Массаж ручной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DD9D844" w14:textId="73984174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-ЛФК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B64E109" w14:textId="3313FFA5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-Аппаратная физиотерапия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8A62FEC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минеральной воды «Новотерская целебная»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A897A4E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-Ванны (минеральные, хвойные, травяные) по показаниям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725C8B2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-Орошение десен минеральной водой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F911DA4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-Кислородный коктейль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D2B19A3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9833BD5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-Фитоаэронизация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A9B4E5E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-Бассейн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31A4CE1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Диетотерапия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30440B0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Климатолечение (терренкур)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3BB254E9" w14:textId="3F3D0FEB" w:rsidR="00FA129A" w:rsidRDefault="00FA129A"/>
                  </w:txbxContent>
                </v:textbox>
                <w10:wrap type="square"/>
              </v:shape>
            </w:pict>
          </mc:Fallback>
        </mc:AlternateContent>
      </w:r>
      <w:r w:rsidR="00C647C5" w:rsidRPr="00C64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Медицинский профиль санатория:</w:t>
      </w:r>
    </w:p>
    <w:p w14:paraId="12882592" w14:textId="2584AFDD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пищеварения.</w:t>
      </w:r>
    </w:p>
    <w:p w14:paraId="0C16139B" w14:textId="0B5953FF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обмена веществ и эндокринной системы.</w:t>
      </w:r>
    </w:p>
    <w:p w14:paraId="45FAD250" w14:textId="142673BD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и последствия травм периферической нервной системы.</w:t>
      </w:r>
    </w:p>
    <w:p w14:paraId="426318F6" w14:textId="127AA8F6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костно-мышечной системы.</w:t>
      </w:r>
    </w:p>
    <w:p w14:paraId="6EC15D4C" w14:textId="1E952616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дыхания.</w:t>
      </w:r>
    </w:p>
    <w:p w14:paraId="0B2514D7" w14:textId="1586C827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болезни.</w:t>
      </w:r>
    </w:p>
    <w:p w14:paraId="289D22B2" w14:textId="5F89C9B2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мочеполовой системы.</w:t>
      </w:r>
    </w:p>
    <w:p w14:paraId="70C3A361" w14:textId="1941E675" w:rsidR="00C647C5" w:rsidRPr="002F1AB0" w:rsidRDefault="00FA129A" w:rsidP="007169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A34746" wp14:editId="6F130BFD">
                <wp:simplePos x="0" y="0"/>
                <wp:positionH relativeFrom="column">
                  <wp:posOffset>-833755</wp:posOffset>
                </wp:positionH>
                <wp:positionV relativeFrom="paragraph">
                  <wp:posOffset>273685</wp:posOffset>
                </wp:positionV>
                <wp:extent cx="3593465" cy="2687320"/>
                <wp:effectExtent l="0" t="0" r="26035" b="1778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26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69CC" w14:textId="1B952268" w:rsidR="00C647C5" w:rsidRPr="00FA129A" w:rsidRDefault="00FA129A" w:rsidP="00FA12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Перечень процедур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входящ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их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стоимость «</w:t>
                            </w:r>
                            <w:r w:rsidR="00C647C5"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Оздоровительная путевка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</w:p>
                          <w:p w14:paraId="072CC76F" w14:textId="7D0EE3AF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-Первичный прием врача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9D3F3CB" w14:textId="3F41A444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минеральной воды «Новотерская целебная»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BA94697" w14:textId="54478990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-Ванны (минеральные, хвойные, травяные) по показаниям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B01F5DD" w14:textId="59B8A1E2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-Орошение десен минеральной водой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199E351" w14:textId="1B274893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-Кислородный кокт</w:t>
                            </w:r>
                            <w:r w:rsidR="00FA129A"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ейль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4FDCF92" w14:textId="4D17F15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6E380BC" w14:textId="2A926A74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-Фитоаэронизация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8D68D8F" w14:textId="62CC4621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-Бассейн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2ABE79E" w14:textId="51AB45BD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Диетотерапия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9E6B841" w14:textId="329F5720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Климатолечение (терренкур)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E228AE" w14:textId="77777777" w:rsidR="00FA129A" w:rsidRPr="00C647C5" w:rsidRDefault="00FA129A" w:rsidP="00C647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4746" id="_x0000_s1029" type="#_x0000_t202" style="position:absolute;left:0;text-align:left;margin-left:-65.65pt;margin-top:21.55pt;width:282.95pt;height:21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">
                <v:textbox>
                  <w:txbxContent>
                    <w:p w14:paraId="5D5D69CC" w14:textId="1B952268" w:rsidR="00C647C5" w:rsidRPr="00FA129A" w:rsidRDefault="00FA129A" w:rsidP="00FA12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Перечень процедур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входящ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их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стоимость «</w:t>
                      </w:r>
                      <w:r w:rsidR="00C647C5"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Оздоровительная путевка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»</w:t>
                      </w:r>
                    </w:p>
                    <w:p w14:paraId="072CC76F" w14:textId="7D0EE3AF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-Первичный прием врача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9D3F3CB" w14:textId="3F41A444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минеральной воды «Новотерская целебная»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BA94697" w14:textId="54478990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-Ванны (минеральные, хвойные, травяные) по показаниям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B01F5DD" w14:textId="59B8A1E2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-Орошение десен минеральной водой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199E351" w14:textId="1B274893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-Кислородный кокт</w:t>
                      </w:r>
                      <w:r w:rsidR="00FA129A"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ейль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4FDCF92" w14:textId="4D17F15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6E380BC" w14:textId="2A926A74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-Фитоаэронизация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8D68D8F" w14:textId="62CC4621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-Бассейн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2ABE79E" w14:textId="51AB45BD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Диетотерапия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9E6B841" w14:textId="329F5720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Климатолечение (терренкур)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FE228AE" w14:textId="77777777" w:rsidR="00FA129A" w:rsidRPr="00C647C5" w:rsidRDefault="00FA129A" w:rsidP="00C647C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47C5"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Гинекологические заболевания</w:t>
      </w:r>
    </w:p>
    <w:sectPr w:rsidR="00C647C5" w:rsidRPr="002F1AB0" w:rsidSect="00A02C65">
      <w:footerReference w:type="default" r:id="rId7"/>
      <w:pgSz w:w="11906" w:h="16838"/>
      <w:pgMar w:top="1134" w:right="850" w:bottom="1134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7607F" w14:textId="77777777" w:rsidR="00A02C65" w:rsidRDefault="00A02C65" w:rsidP="00A02C65">
      <w:pPr>
        <w:spacing w:after="0" w:line="240" w:lineRule="auto"/>
      </w:pPr>
      <w:r>
        <w:separator/>
      </w:r>
    </w:p>
  </w:endnote>
  <w:endnote w:type="continuationSeparator" w:id="0">
    <w:p w14:paraId="63182934" w14:textId="77777777" w:rsidR="00A02C65" w:rsidRDefault="00A02C65" w:rsidP="00A0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5C9E0" w14:textId="79E289B2" w:rsidR="00A02C65" w:rsidRPr="00A02C65" w:rsidRDefault="00A02C65" w:rsidP="00A02C65">
    <w:pPr>
      <w:pStyle w:val="a7"/>
      <w:jc w:val="center"/>
      <w:rPr>
        <w:rFonts w:ascii="Times New Roman" w:hAnsi="Times New Roman" w:cs="Times New Roman"/>
        <w:sz w:val="56"/>
        <w:szCs w:val="56"/>
      </w:rPr>
    </w:pPr>
    <w:r w:rsidRPr="00A02C65">
      <w:rPr>
        <w:rFonts w:ascii="Times New Roman" w:hAnsi="Times New Roman" w:cs="Times New Roman"/>
        <w:sz w:val="56"/>
        <w:szCs w:val="56"/>
      </w:rPr>
      <w:t>Обращаться по тел: 8-912-317-27-68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E21CC" w14:textId="77777777" w:rsidR="00A02C65" w:rsidRDefault="00A02C65" w:rsidP="00A02C65">
      <w:pPr>
        <w:spacing w:after="0" w:line="240" w:lineRule="auto"/>
      </w:pPr>
      <w:r>
        <w:separator/>
      </w:r>
    </w:p>
  </w:footnote>
  <w:footnote w:type="continuationSeparator" w:id="0">
    <w:p w14:paraId="3D134665" w14:textId="77777777" w:rsidR="00A02C65" w:rsidRDefault="00A02C65" w:rsidP="00A02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2D23"/>
    <w:multiLevelType w:val="multilevel"/>
    <w:tmpl w:val="BDE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D"/>
    <w:rsid w:val="002E49ED"/>
    <w:rsid w:val="002F1AB0"/>
    <w:rsid w:val="0071696F"/>
    <w:rsid w:val="00A02C65"/>
    <w:rsid w:val="00C647C5"/>
    <w:rsid w:val="00DB6B64"/>
    <w:rsid w:val="00F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9050"/>
  <w15:chartTrackingRefBased/>
  <w15:docId w15:val="{6EE42157-5F54-4F88-BFAD-489C6489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47C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647C5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0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C65"/>
  </w:style>
  <w:style w:type="paragraph" w:styleId="a7">
    <w:name w:val="footer"/>
    <w:basedOn w:val="a"/>
    <w:link w:val="a8"/>
    <w:uiPriority w:val="99"/>
    <w:unhideWhenUsed/>
    <w:rsid w:val="00A0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2021-01-26T06:21:00Z</dcterms:created>
  <dcterms:modified xsi:type="dcterms:W3CDTF">2021-01-26T07:15:00Z</dcterms:modified>
</cp:coreProperties>
</file>