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CED" w14:textId="2ADE57D1" w:rsidR="00F25503" w:rsidRPr="00F22BA8" w:rsidRDefault="00F25503" w:rsidP="00BC5F1C">
      <w:pPr>
        <w:jc w:val="center"/>
        <w:rPr>
          <w:rFonts w:ascii="Times New Roman" w:hAnsi="Times New Roman" w:cs="Times New Roman"/>
          <w:b/>
          <w:bCs/>
          <w:sz w:val="28"/>
          <w:szCs w:val="28"/>
        </w:rPr>
      </w:pPr>
      <w:r w:rsidRPr="00F22BA8">
        <w:rPr>
          <w:rFonts w:ascii="Times New Roman" w:hAnsi="Times New Roman" w:cs="Times New Roman"/>
          <w:b/>
          <w:bCs/>
          <w:sz w:val="28"/>
          <w:szCs w:val="28"/>
        </w:rPr>
        <w:t>Сценарий занятия с учениками 5-9 классов по БДД</w:t>
      </w:r>
    </w:p>
    <w:p w14:paraId="27DA31D0" w14:textId="459212BE" w:rsidR="00F25503" w:rsidRPr="00F22BA8" w:rsidRDefault="00F25503" w:rsidP="00F25503">
      <w:pPr>
        <w:jc w:val="center"/>
        <w:rPr>
          <w:rFonts w:ascii="Times New Roman" w:hAnsi="Times New Roman" w:cs="Times New Roman"/>
          <w:b/>
          <w:bCs/>
          <w:sz w:val="28"/>
          <w:szCs w:val="28"/>
        </w:rPr>
      </w:pPr>
      <w:r w:rsidRPr="00F22BA8">
        <w:rPr>
          <w:rFonts w:ascii="Times New Roman" w:hAnsi="Times New Roman" w:cs="Times New Roman"/>
          <w:b/>
          <w:bCs/>
          <w:sz w:val="28"/>
          <w:szCs w:val="28"/>
        </w:rPr>
        <w:t>(переход дороги, общественный транспорт, велосипед)</w:t>
      </w:r>
    </w:p>
    <w:p w14:paraId="78B5B780" w14:textId="77777777" w:rsidR="00F25503" w:rsidRPr="00F22BA8" w:rsidRDefault="00F25503" w:rsidP="00F25503">
      <w:pPr>
        <w:rPr>
          <w:rFonts w:ascii="Times New Roman" w:hAnsi="Times New Roman" w:cs="Times New Roman"/>
          <w:b/>
          <w:bCs/>
        </w:rPr>
      </w:pPr>
    </w:p>
    <w:p w14:paraId="29AF82A2" w14:textId="77777777" w:rsidR="00E565A1" w:rsidRPr="00F22BA8" w:rsidRDefault="00E565A1" w:rsidP="00E565A1">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Методические рекомендации:</w:t>
      </w:r>
    </w:p>
    <w:p w14:paraId="4D333CDE" w14:textId="77777777" w:rsidR="00E565A1" w:rsidRPr="00F22BA8" w:rsidRDefault="00E565A1" w:rsidP="00E565A1">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Рекомендуется просмотр видеоролика частями, а обсуждать вопросы следует как перед просмотром той или иной части (проверка общих знаний), так и после просмотра части видеоролика (закрепление материала / проверка полученных знаний). Если при предварительном обсуждении (до просмотра части ролика) учащиеся не дают ответов / не дают правильного ответа, к вопросу следует вернуться после просмотра сюжета (преподавателю не следует давать ответы самому).</w:t>
      </w:r>
    </w:p>
    <w:p w14:paraId="32074C13" w14:textId="77777777" w:rsidR="00F25503" w:rsidRPr="00F22BA8" w:rsidRDefault="00F25503" w:rsidP="00F25503">
      <w:pPr>
        <w:jc w:val="both"/>
        <w:rPr>
          <w:rFonts w:ascii="Times New Roman" w:hAnsi="Times New Roman" w:cs="Times New Roman"/>
        </w:rPr>
      </w:pPr>
    </w:p>
    <w:p w14:paraId="5CFE36C3" w14:textId="7EAAF705" w:rsidR="00F25503" w:rsidRPr="00F22BA8" w:rsidRDefault="00F25503" w:rsidP="00F25503">
      <w:pPr>
        <w:jc w:val="both"/>
        <w:rPr>
          <w:rFonts w:ascii="Times New Roman" w:hAnsi="Times New Roman" w:cs="Times New Roman"/>
          <w:b/>
          <w:bCs/>
        </w:rPr>
      </w:pPr>
      <w:r w:rsidRPr="00F22BA8">
        <w:rPr>
          <w:rFonts w:ascii="Times New Roman" w:hAnsi="Times New Roman" w:cs="Times New Roman"/>
          <w:b/>
          <w:bCs/>
        </w:rPr>
        <w:t>Тема 1. Переход проезжей части дороги</w:t>
      </w:r>
    </w:p>
    <w:p w14:paraId="1F87CA15" w14:textId="77777777" w:rsidR="00F25503" w:rsidRPr="00F22BA8" w:rsidRDefault="00F25503" w:rsidP="00F25503">
      <w:pPr>
        <w:jc w:val="both"/>
        <w:rPr>
          <w:rFonts w:ascii="Times New Roman" w:hAnsi="Times New Roman" w:cs="Times New Roman"/>
        </w:rPr>
      </w:pPr>
    </w:p>
    <w:p w14:paraId="3760490B" w14:textId="77777777" w:rsidR="00F25503" w:rsidRPr="00F22BA8" w:rsidRDefault="00F25503" w:rsidP="00F25503">
      <w:pPr>
        <w:pStyle w:val="a3"/>
        <w:numPr>
          <w:ilvl w:val="0"/>
          <w:numId w:val="2"/>
        </w:numPr>
        <w:jc w:val="both"/>
        <w:rPr>
          <w:rFonts w:ascii="Times New Roman" w:hAnsi="Times New Roman" w:cs="Times New Roman"/>
          <w:b/>
          <w:bCs/>
        </w:rPr>
      </w:pPr>
      <w:r w:rsidRPr="00F22BA8">
        <w:rPr>
          <w:rFonts w:ascii="Times New Roman" w:hAnsi="Times New Roman" w:cs="Times New Roman"/>
          <w:b/>
          <w:bCs/>
        </w:rPr>
        <w:t>Вводная беседа:</w:t>
      </w:r>
    </w:p>
    <w:p w14:paraId="03DEF46E" w14:textId="77777777" w:rsidR="00F25503" w:rsidRPr="00F22BA8" w:rsidRDefault="00F25503" w:rsidP="00F25503">
      <w:pPr>
        <w:pStyle w:val="a3"/>
        <w:jc w:val="both"/>
        <w:rPr>
          <w:rFonts w:ascii="Times New Roman" w:hAnsi="Times New Roman" w:cs="Times New Roman"/>
          <w:b/>
          <w:bCs/>
        </w:rPr>
      </w:pPr>
    </w:p>
    <w:p w14:paraId="1B53D3BD" w14:textId="5C7A1287" w:rsidR="00F25503" w:rsidRPr="00F22BA8" w:rsidRDefault="00DF5729" w:rsidP="00F25503">
      <w:pPr>
        <w:jc w:val="both"/>
        <w:rPr>
          <w:rFonts w:ascii="Times New Roman" w:hAnsi="Times New Roman" w:cs="Times New Roman"/>
        </w:rPr>
      </w:pPr>
      <w:r w:rsidRPr="00F22BA8">
        <w:rPr>
          <w:rFonts w:ascii="Times New Roman" w:hAnsi="Times New Roman" w:cs="Times New Roman"/>
          <w:b/>
          <w:bCs/>
        </w:rPr>
        <w:t>К</w:t>
      </w:r>
      <w:r w:rsidR="00F25503" w:rsidRPr="00F22BA8">
        <w:rPr>
          <w:rFonts w:ascii="Times New Roman" w:hAnsi="Times New Roman" w:cs="Times New Roman"/>
          <w:b/>
          <w:bCs/>
        </w:rPr>
        <w:t xml:space="preserve">акой пешеходный переход самый безопасный? </w:t>
      </w:r>
      <w:r w:rsidR="00F25503" w:rsidRPr="00F22BA8">
        <w:rPr>
          <w:rFonts w:ascii="Times New Roman" w:hAnsi="Times New Roman" w:cs="Times New Roman"/>
        </w:rPr>
        <w:t>(</w:t>
      </w:r>
      <w:r w:rsidR="00F25503" w:rsidRPr="00F22BA8">
        <w:rPr>
          <w:rFonts w:ascii="Times New Roman" w:hAnsi="Times New Roman" w:cs="Times New Roman"/>
          <w:i/>
          <w:iCs/>
        </w:rPr>
        <w:t>подсказка: регулируемый (со светофором) / нерегулируемый (без светофора) / надземный или подземный</w:t>
      </w:r>
      <w:r w:rsidR="00C83BA1" w:rsidRPr="00F22BA8">
        <w:rPr>
          <w:rFonts w:ascii="Times New Roman" w:hAnsi="Times New Roman" w:cs="Times New Roman"/>
          <w:i/>
          <w:iCs/>
        </w:rPr>
        <w:t>?</w:t>
      </w:r>
      <w:r w:rsidR="00F25503" w:rsidRPr="00F22BA8">
        <w:rPr>
          <w:rFonts w:ascii="Times New Roman" w:hAnsi="Times New Roman" w:cs="Times New Roman"/>
        </w:rPr>
        <w:t>).</w:t>
      </w:r>
    </w:p>
    <w:p w14:paraId="6E811DAC" w14:textId="77777777" w:rsidR="00F25503" w:rsidRPr="00F22BA8" w:rsidRDefault="00F25503" w:rsidP="00F25503">
      <w:pPr>
        <w:jc w:val="both"/>
        <w:rPr>
          <w:rFonts w:ascii="Times New Roman" w:hAnsi="Times New Roman" w:cs="Times New Roman"/>
        </w:rPr>
      </w:pPr>
    </w:p>
    <w:p w14:paraId="06375E32" w14:textId="5245EDCB" w:rsidR="00C83BA1" w:rsidRPr="00F22BA8" w:rsidRDefault="00F25503" w:rsidP="00F25503">
      <w:pPr>
        <w:jc w:val="both"/>
        <w:rPr>
          <w:rFonts w:ascii="Times New Roman" w:hAnsi="Times New Roman" w:cs="Times New Roman"/>
        </w:rPr>
      </w:pPr>
      <w:r w:rsidRPr="00F22BA8">
        <w:rPr>
          <w:rFonts w:ascii="Times New Roman" w:hAnsi="Times New Roman" w:cs="Times New Roman"/>
          <w:b/>
          <w:bCs/>
        </w:rPr>
        <w:t xml:space="preserve">А на втором месте </w:t>
      </w:r>
      <w:r w:rsidR="00C83BA1" w:rsidRPr="00F22BA8">
        <w:rPr>
          <w:rFonts w:ascii="Times New Roman" w:hAnsi="Times New Roman" w:cs="Times New Roman"/>
          <w:b/>
          <w:bCs/>
        </w:rPr>
        <w:t xml:space="preserve">по безопасности </w:t>
      </w:r>
      <w:r w:rsidRPr="00F22BA8">
        <w:rPr>
          <w:rFonts w:ascii="Times New Roman" w:hAnsi="Times New Roman" w:cs="Times New Roman"/>
          <w:b/>
          <w:bCs/>
        </w:rPr>
        <w:t xml:space="preserve">какой </w:t>
      </w:r>
      <w:r w:rsidR="00C83BA1" w:rsidRPr="00F22BA8">
        <w:rPr>
          <w:rFonts w:ascii="Times New Roman" w:hAnsi="Times New Roman" w:cs="Times New Roman"/>
          <w:b/>
          <w:bCs/>
        </w:rPr>
        <w:t xml:space="preserve">пешеходный переход </w:t>
      </w:r>
      <w:r w:rsidRPr="00F22BA8">
        <w:rPr>
          <w:rFonts w:ascii="Times New Roman" w:hAnsi="Times New Roman" w:cs="Times New Roman"/>
          <w:b/>
          <w:bCs/>
        </w:rPr>
        <w:t xml:space="preserve">(регулируемый или нерегулируемый)? </w:t>
      </w:r>
    </w:p>
    <w:p w14:paraId="03D528A7" w14:textId="10C2DE6F" w:rsidR="00724079" w:rsidRPr="00F22BA8" w:rsidRDefault="00724079" w:rsidP="00724079">
      <w:pPr>
        <w:jc w:val="both"/>
        <w:rPr>
          <w:rFonts w:ascii="Times New Roman" w:hAnsi="Times New Roman" w:cs="Times New Roman"/>
        </w:rPr>
      </w:pPr>
    </w:p>
    <w:p w14:paraId="73F07B87" w14:textId="6F0BEB85" w:rsidR="00724079" w:rsidRPr="00F22BA8" w:rsidRDefault="00724079" w:rsidP="00724079">
      <w:pPr>
        <w:jc w:val="both"/>
        <w:rPr>
          <w:rFonts w:ascii="Times New Roman" w:hAnsi="Times New Roman" w:cs="Times New Roman"/>
          <w:b/>
          <w:bCs/>
        </w:rPr>
      </w:pPr>
      <w:r w:rsidRPr="00F22BA8">
        <w:rPr>
          <w:rFonts w:ascii="Times New Roman" w:hAnsi="Times New Roman" w:cs="Times New Roman"/>
          <w:b/>
          <w:bCs/>
        </w:rPr>
        <w:t>А как выглядит светофор, на который ориентируется пешеход? А светофор с тремя секциями для кого?</w:t>
      </w:r>
    </w:p>
    <w:p w14:paraId="25C84A5F" w14:textId="77777777" w:rsidR="00724079" w:rsidRPr="00F22BA8" w:rsidRDefault="00724079" w:rsidP="00724079">
      <w:pPr>
        <w:jc w:val="both"/>
        <w:rPr>
          <w:rFonts w:ascii="Times New Roman" w:hAnsi="Times New Roman" w:cs="Times New Roman"/>
        </w:rPr>
      </w:pPr>
    </w:p>
    <w:p w14:paraId="66364479" w14:textId="77777777" w:rsidR="00724079" w:rsidRPr="00F22BA8" w:rsidRDefault="00724079" w:rsidP="00724079">
      <w:pPr>
        <w:jc w:val="both"/>
        <w:rPr>
          <w:rFonts w:ascii="Times New Roman" w:hAnsi="Times New Roman" w:cs="Times New Roman"/>
        </w:rPr>
      </w:pPr>
      <w:r w:rsidRPr="00F22BA8">
        <w:rPr>
          <w:rFonts w:ascii="Times New Roman" w:hAnsi="Times New Roman" w:cs="Times New Roman"/>
        </w:rPr>
        <w:t xml:space="preserve">Учащиеся дают ответы и после этого </w:t>
      </w:r>
      <w:r w:rsidRPr="00F22BA8">
        <w:rPr>
          <w:rFonts w:ascii="Times New Roman" w:hAnsi="Times New Roman" w:cs="Times New Roman"/>
          <w:b/>
          <w:bCs/>
        </w:rPr>
        <w:t>смотрят часть видеоролика</w:t>
      </w:r>
      <w:r w:rsidRPr="00F22BA8">
        <w:rPr>
          <w:rFonts w:ascii="Times New Roman" w:hAnsi="Times New Roman" w:cs="Times New Roman"/>
        </w:rPr>
        <w:t xml:space="preserve"> и отвечают еще раз на вопросы, если ответы неверные или разные </w:t>
      </w:r>
    </w:p>
    <w:p w14:paraId="1F9447B5" w14:textId="77777777" w:rsidR="00724079" w:rsidRPr="00F22BA8" w:rsidRDefault="00724079" w:rsidP="00724079">
      <w:pPr>
        <w:jc w:val="both"/>
        <w:rPr>
          <w:rFonts w:ascii="Times New Roman" w:hAnsi="Times New Roman" w:cs="Times New Roman"/>
        </w:rPr>
      </w:pPr>
    </w:p>
    <w:p w14:paraId="23CF1465" w14:textId="51AD3DBE"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(Ответ</w:t>
      </w:r>
      <w:r w:rsidR="00021F13" w:rsidRPr="00F22BA8">
        <w:rPr>
          <w:rFonts w:ascii="Times New Roman" w:hAnsi="Times New Roman" w:cs="Times New Roman"/>
          <w:i/>
          <w:iCs/>
        </w:rPr>
        <w:t>ы</w:t>
      </w:r>
      <w:r w:rsidRPr="00F22BA8">
        <w:rPr>
          <w:rFonts w:ascii="Times New Roman" w:hAnsi="Times New Roman" w:cs="Times New Roman"/>
          <w:i/>
          <w:iCs/>
        </w:rPr>
        <w:t xml:space="preserve">: </w:t>
      </w:r>
    </w:p>
    <w:p w14:paraId="0FDD4922" w14:textId="77777777"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 xml:space="preserve">1) самый безопасный пешеходный переход – надземный и подземный, так как не пересекается с потоком транспортных средств. </w:t>
      </w:r>
    </w:p>
    <w:p w14:paraId="0FD9E9D1" w14:textId="236974B4" w:rsidR="00724079" w:rsidRPr="00F22BA8" w:rsidRDefault="00724079" w:rsidP="00724079">
      <w:pPr>
        <w:jc w:val="both"/>
        <w:rPr>
          <w:rFonts w:ascii="Times New Roman" w:hAnsi="Times New Roman" w:cs="Times New Roman"/>
          <w:i/>
          <w:iCs/>
        </w:rPr>
      </w:pPr>
      <w:r w:rsidRPr="00F22BA8">
        <w:rPr>
          <w:rFonts w:ascii="Times New Roman" w:hAnsi="Times New Roman" w:cs="Times New Roman"/>
          <w:i/>
          <w:iCs/>
        </w:rPr>
        <w:t>2) На втором месте регулируемый пешеходный переход).</w:t>
      </w:r>
    </w:p>
    <w:p w14:paraId="1EDC12BB" w14:textId="28110070" w:rsidR="00724079" w:rsidRPr="00F22BA8" w:rsidRDefault="00724079" w:rsidP="00724079">
      <w:pPr>
        <w:jc w:val="both"/>
        <w:rPr>
          <w:rFonts w:ascii="Times New Roman" w:hAnsi="Times New Roman" w:cs="Times New Roman"/>
          <w:b/>
          <w:bCs/>
          <w:i/>
          <w:iCs/>
        </w:rPr>
      </w:pPr>
      <w:r w:rsidRPr="00F22BA8">
        <w:rPr>
          <w:rFonts w:ascii="Times New Roman" w:hAnsi="Times New Roman" w:cs="Times New Roman"/>
          <w:i/>
          <w:iCs/>
        </w:rPr>
        <w:t>3) Пешеходный светофор имеет две секции – зелёную и красную.  Светофор с тремя секциями - транспортный, для водителей</w:t>
      </w:r>
      <w:r w:rsidR="00021F13" w:rsidRPr="00F22BA8">
        <w:rPr>
          <w:rFonts w:ascii="Times New Roman" w:hAnsi="Times New Roman" w:cs="Times New Roman"/>
          <w:i/>
          <w:iCs/>
        </w:rPr>
        <w:t>)</w:t>
      </w:r>
    </w:p>
    <w:p w14:paraId="4C7AB812" w14:textId="77777777" w:rsidR="00F25503" w:rsidRPr="00F22BA8" w:rsidRDefault="00F25503" w:rsidP="00F25503">
      <w:pPr>
        <w:jc w:val="both"/>
        <w:rPr>
          <w:rFonts w:ascii="Times New Roman" w:hAnsi="Times New Roman" w:cs="Times New Roman"/>
        </w:rPr>
      </w:pPr>
    </w:p>
    <w:p w14:paraId="1AF46F05" w14:textId="2F4A94BE" w:rsidR="00F25503" w:rsidRPr="00F22BA8" w:rsidRDefault="00F25503" w:rsidP="00F25503">
      <w:pPr>
        <w:pStyle w:val="a3"/>
        <w:numPr>
          <w:ilvl w:val="0"/>
          <w:numId w:val="1"/>
        </w:numPr>
        <w:jc w:val="both"/>
        <w:rPr>
          <w:rFonts w:ascii="Times New Roman" w:hAnsi="Times New Roman" w:cs="Times New Roman"/>
          <w:b/>
          <w:bCs/>
          <w:color w:val="C00000"/>
        </w:rPr>
      </w:pPr>
      <w:r w:rsidRPr="00F22BA8">
        <w:rPr>
          <w:rFonts w:ascii="Times New Roman" w:hAnsi="Times New Roman" w:cs="Times New Roman"/>
          <w:b/>
          <w:bCs/>
          <w:color w:val="C00000"/>
        </w:rPr>
        <w:t>Смотрят часть видеоролика</w:t>
      </w:r>
      <w:r w:rsidR="00021F13" w:rsidRPr="00F22BA8">
        <w:rPr>
          <w:rFonts w:ascii="Times New Roman" w:hAnsi="Times New Roman" w:cs="Times New Roman"/>
          <w:b/>
          <w:bCs/>
          <w:color w:val="C00000"/>
        </w:rPr>
        <w:t xml:space="preserve"> (00:00 - 1:52)</w:t>
      </w:r>
    </w:p>
    <w:p w14:paraId="6240B682" w14:textId="77777777" w:rsidR="00F25503" w:rsidRPr="00F22BA8" w:rsidRDefault="00F25503" w:rsidP="00F25503">
      <w:pPr>
        <w:jc w:val="both"/>
        <w:rPr>
          <w:rFonts w:ascii="Times New Roman" w:hAnsi="Times New Roman" w:cs="Times New Roman"/>
          <w:b/>
          <w:bCs/>
        </w:rPr>
      </w:pPr>
    </w:p>
    <w:p w14:paraId="49553A21" w14:textId="77777777" w:rsidR="00BC5F1C" w:rsidRPr="00F22BA8" w:rsidRDefault="00BC5F1C" w:rsidP="00BC5F1C">
      <w:pPr>
        <w:pStyle w:val="a3"/>
        <w:numPr>
          <w:ilvl w:val="0"/>
          <w:numId w:val="1"/>
        </w:num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Обсуждение перед просмотром следующей части ролика </w:t>
      </w:r>
    </w:p>
    <w:p w14:paraId="65A3D582" w14:textId="77777777" w:rsidR="00BC5F1C" w:rsidRPr="00F22BA8" w:rsidRDefault="00BC5F1C" w:rsidP="00BC5F1C">
      <w:pPr>
        <w:jc w:val="both"/>
        <w:rPr>
          <w:rFonts w:ascii="Times New Roman" w:hAnsi="Times New Roman" w:cs="Times New Roman"/>
          <w:b/>
          <w:bCs/>
          <w:color w:val="000000" w:themeColor="text1"/>
        </w:rPr>
      </w:pPr>
    </w:p>
    <w:p w14:paraId="5942CE0B"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Перед тем, как начать переход проезжей части, что нужно сделать?</w:t>
      </w:r>
      <w:r w:rsidRPr="00F22BA8">
        <w:rPr>
          <w:rFonts w:ascii="Times New Roman" w:hAnsi="Times New Roman" w:cs="Times New Roman"/>
          <w:color w:val="000000" w:themeColor="text1"/>
        </w:rPr>
        <w:t xml:space="preserve">  Дают ответы</w:t>
      </w:r>
    </w:p>
    <w:p w14:paraId="72E75276" w14:textId="77777777" w:rsidR="00BC5F1C" w:rsidRPr="00F22BA8" w:rsidRDefault="00BC5F1C" w:rsidP="00BC5F1C">
      <w:pPr>
        <w:jc w:val="both"/>
        <w:rPr>
          <w:rFonts w:ascii="Times New Roman" w:hAnsi="Times New Roman" w:cs="Times New Roman"/>
          <w:color w:val="000000" w:themeColor="text1"/>
        </w:rPr>
      </w:pPr>
    </w:p>
    <w:p w14:paraId="2F536A3C"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«А теперь посмотрим, как правильно переходить дорогу»</w:t>
      </w:r>
    </w:p>
    <w:p w14:paraId="2E1F52E5" w14:textId="77777777" w:rsidR="00BC5F1C" w:rsidRPr="00F22BA8" w:rsidRDefault="00BC5F1C" w:rsidP="00BC5F1C">
      <w:pPr>
        <w:jc w:val="both"/>
        <w:rPr>
          <w:rFonts w:ascii="Times New Roman" w:hAnsi="Times New Roman" w:cs="Times New Roman"/>
          <w:b/>
          <w:bCs/>
          <w:color w:val="000000" w:themeColor="text1"/>
        </w:rPr>
      </w:pPr>
    </w:p>
    <w:p w14:paraId="02BBDF88"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Просмотр части ролика (1:53 – 2:57) и обсуждение последнего вопроса</w:t>
      </w:r>
    </w:p>
    <w:p w14:paraId="7C7B0AB1" w14:textId="77777777" w:rsidR="00BC5F1C" w:rsidRPr="00F22BA8" w:rsidRDefault="00BC5F1C" w:rsidP="00BC5F1C">
      <w:pPr>
        <w:jc w:val="both"/>
        <w:rPr>
          <w:rFonts w:ascii="Times New Roman" w:hAnsi="Times New Roman" w:cs="Times New Roman"/>
          <w:color w:val="000000" w:themeColor="text1"/>
        </w:rPr>
      </w:pPr>
    </w:p>
    <w:p w14:paraId="1756218A"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i/>
          <w:iCs/>
          <w:color w:val="000000" w:themeColor="text1"/>
        </w:rPr>
        <w:t>(Ответ: нужно, прежде всего, остановиться на тротуаре и подождать</w:t>
      </w:r>
      <w:r w:rsidRPr="00F22BA8">
        <w:rPr>
          <w:rFonts w:ascii="Times New Roman" w:hAnsi="Times New Roman" w:cs="Times New Roman"/>
          <w:b/>
          <w:bCs/>
          <w:color w:val="000000" w:themeColor="text1"/>
        </w:rPr>
        <w:t xml:space="preserve">. Почему? </w:t>
      </w:r>
      <w:r w:rsidRPr="00F22BA8">
        <w:rPr>
          <w:rFonts w:ascii="Times New Roman" w:hAnsi="Times New Roman" w:cs="Times New Roman"/>
          <w:i/>
          <w:iCs/>
          <w:color w:val="000000" w:themeColor="text1"/>
        </w:rPr>
        <w:t>Если сигнал меняется, вы не успеете перебежать. Перед переходом посмотреть налево направо и еще раз налево и убедиться в том, что все транспортные средства остановились и тебя пропускают</w:t>
      </w:r>
      <w:r w:rsidRPr="00F22BA8">
        <w:rPr>
          <w:rFonts w:ascii="Times New Roman" w:hAnsi="Times New Roman" w:cs="Times New Roman"/>
          <w:color w:val="000000" w:themeColor="text1"/>
        </w:rPr>
        <w:t>).</w:t>
      </w:r>
    </w:p>
    <w:p w14:paraId="5E5171A4" w14:textId="77777777" w:rsidR="00BC5F1C" w:rsidRPr="00F22BA8" w:rsidRDefault="00BC5F1C" w:rsidP="00BC5F1C">
      <w:pPr>
        <w:jc w:val="both"/>
        <w:rPr>
          <w:rFonts w:ascii="Times New Roman" w:hAnsi="Times New Roman" w:cs="Times New Roman"/>
          <w:b/>
          <w:bCs/>
          <w:color w:val="000000" w:themeColor="text1"/>
        </w:rPr>
      </w:pPr>
    </w:p>
    <w:p w14:paraId="7581777E"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 xml:space="preserve">А как называется пешеходный переход без светофора? </w:t>
      </w:r>
      <w:r w:rsidRPr="00F22BA8">
        <w:rPr>
          <w:rFonts w:ascii="Times New Roman" w:hAnsi="Times New Roman" w:cs="Times New Roman"/>
          <w:i/>
          <w:iCs/>
          <w:color w:val="000000" w:themeColor="text1"/>
        </w:rPr>
        <w:t>(Нерегулируемый)</w:t>
      </w:r>
    </w:p>
    <w:p w14:paraId="02D21197" w14:textId="77777777" w:rsidR="00BC5F1C" w:rsidRPr="00F22BA8" w:rsidRDefault="00BC5F1C" w:rsidP="00BC5F1C">
      <w:pPr>
        <w:jc w:val="both"/>
        <w:rPr>
          <w:rFonts w:ascii="Times New Roman" w:hAnsi="Times New Roman" w:cs="Times New Roman"/>
          <w:b/>
          <w:bCs/>
          <w:color w:val="000000" w:themeColor="text1"/>
        </w:rPr>
      </w:pPr>
    </w:p>
    <w:p w14:paraId="4FF98839"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Кто на таком переходе имеет преимущество (пешеход или водитель)?</w:t>
      </w:r>
      <w:r w:rsidRPr="00F22BA8">
        <w:rPr>
          <w:rFonts w:ascii="Times New Roman" w:hAnsi="Times New Roman" w:cs="Times New Roman"/>
          <w:color w:val="000000" w:themeColor="text1"/>
        </w:rPr>
        <w:t xml:space="preserve"> Дают ответы</w:t>
      </w:r>
    </w:p>
    <w:p w14:paraId="32EBDFA8" w14:textId="77777777" w:rsidR="00BC5F1C" w:rsidRPr="00F22BA8" w:rsidRDefault="00BC5F1C" w:rsidP="00BC5F1C">
      <w:pPr>
        <w:jc w:val="both"/>
        <w:rPr>
          <w:rFonts w:ascii="Times New Roman" w:hAnsi="Times New Roman" w:cs="Times New Roman"/>
          <w:color w:val="000000" w:themeColor="text1"/>
        </w:rPr>
      </w:pPr>
    </w:p>
    <w:p w14:paraId="1DEFFE8F"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 xml:space="preserve">Просмотр части ролика (2:58 – 4:45) и обсуждение последнего вопроса </w:t>
      </w:r>
    </w:p>
    <w:p w14:paraId="1B057537" w14:textId="77777777" w:rsidR="00BC5F1C" w:rsidRPr="00F22BA8" w:rsidRDefault="00BC5F1C" w:rsidP="00BC5F1C">
      <w:pPr>
        <w:jc w:val="both"/>
        <w:rPr>
          <w:rFonts w:ascii="Times New Roman" w:hAnsi="Times New Roman" w:cs="Times New Roman"/>
          <w:color w:val="000000" w:themeColor="text1"/>
        </w:rPr>
      </w:pPr>
    </w:p>
    <w:p w14:paraId="3B6E7A79"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 в ПДД сказано, что водитель обязан уступить дорогу пешеходам, переходящим дорогу или ступившим на проезжую часть. Однако прежде, чем начинать переход, пешеход обязан оценить расстояние до приближающегося транспортного средства и убедиться в безопасности перехода. Да, пешеход имеет преимущество, но пешеходный переход не гарантирует безопасность. Необходимо самому оценить ситуацию прежде, чем начинать переход</w:t>
      </w:r>
      <w:r w:rsidRPr="00F22BA8">
        <w:rPr>
          <w:rFonts w:ascii="Times New Roman" w:hAnsi="Times New Roman" w:cs="Times New Roman"/>
          <w:color w:val="000000" w:themeColor="text1"/>
        </w:rPr>
        <w:t xml:space="preserve">). </w:t>
      </w:r>
    </w:p>
    <w:p w14:paraId="185D5657" w14:textId="77777777" w:rsidR="00BC5F1C" w:rsidRPr="00F22BA8" w:rsidRDefault="00BC5F1C" w:rsidP="00BC5F1C">
      <w:pPr>
        <w:jc w:val="both"/>
        <w:rPr>
          <w:rFonts w:ascii="Times New Roman" w:hAnsi="Times New Roman" w:cs="Times New Roman"/>
          <w:color w:val="000000" w:themeColor="text1"/>
        </w:rPr>
      </w:pPr>
    </w:p>
    <w:p w14:paraId="4FC60E0A"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А можно ли переходить дорогу вне пешеходного перехода? </w:t>
      </w:r>
      <w:r w:rsidRPr="00F22BA8">
        <w:rPr>
          <w:rFonts w:ascii="Times New Roman" w:hAnsi="Times New Roman" w:cs="Times New Roman"/>
          <w:color w:val="000000" w:themeColor="text1"/>
        </w:rPr>
        <w:t xml:space="preserve">Дают ответы. </w:t>
      </w:r>
      <w:r w:rsidRPr="00F22BA8">
        <w:rPr>
          <w:rFonts w:ascii="Times New Roman" w:hAnsi="Times New Roman" w:cs="Times New Roman"/>
          <w:b/>
          <w:bCs/>
          <w:color w:val="000000" w:themeColor="text1"/>
        </w:rPr>
        <w:t>Почему (можно / нельзя)?</w:t>
      </w:r>
    </w:p>
    <w:p w14:paraId="7C156594" w14:textId="77777777" w:rsidR="00BC5F1C" w:rsidRPr="00F22BA8" w:rsidRDefault="00BC5F1C" w:rsidP="00BC5F1C">
      <w:pPr>
        <w:jc w:val="both"/>
        <w:rPr>
          <w:rFonts w:ascii="Times New Roman" w:hAnsi="Times New Roman" w:cs="Times New Roman"/>
          <w:color w:val="000000" w:themeColor="text1"/>
        </w:rPr>
      </w:pPr>
    </w:p>
    <w:p w14:paraId="5BE6D7B3" w14:textId="77777777" w:rsidR="00BC5F1C" w:rsidRPr="00F22BA8" w:rsidRDefault="00BC5F1C" w:rsidP="00BC5F1C">
      <w:pPr>
        <w:pStyle w:val="a3"/>
        <w:numPr>
          <w:ilvl w:val="0"/>
          <w:numId w:val="2"/>
        </w:numPr>
        <w:jc w:val="both"/>
        <w:rPr>
          <w:rFonts w:ascii="Times New Roman" w:hAnsi="Times New Roman" w:cs="Times New Roman"/>
          <w:b/>
          <w:bCs/>
          <w:color w:val="000000" w:themeColor="text1"/>
          <w:u w:val="single"/>
        </w:rPr>
      </w:pPr>
      <w:r w:rsidRPr="00F22BA8">
        <w:rPr>
          <w:rFonts w:ascii="Times New Roman" w:hAnsi="Times New Roman" w:cs="Times New Roman"/>
          <w:b/>
          <w:bCs/>
          <w:color w:val="000000" w:themeColor="text1"/>
          <w:u w:val="single"/>
        </w:rPr>
        <w:t>Просмотр части ролика (4:45 – 5:16) и обсуждение последнего вопроса</w:t>
      </w:r>
    </w:p>
    <w:p w14:paraId="41EDCE76" w14:textId="77777777" w:rsidR="00BC5F1C" w:rsidRPr="00F22BA8" w:rsidRDefault="00BC5F1C" w:rsidP="00BC5F1C">
      <w:pPr>
        <w:jc w:val="both"/>
        <w:rPr>
          <w:rFonts w:ascii="Times New Roman" w:hAnsi="Times New Roman" w:cs="Times New Roman"/>
          <w:color w:val="000000" w:themeColor="text1"/>
        </w:rPr>
      </w:pPr>
    </w:p>
    <w:p w14:paraId="5B1655F0"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w:t>
      </w:r>
      <w:proofErr w:type="gramStart"/>
      <w:r w:rsidRPr="00F22BA8">
        <w:rPr>
          <w:rFonts w:ascii="Times New Roman" w:hAnsi="Times New Roman" w:cs="Times New Roman"/>
          <w:i/>
          <w:iCs/>
          <w:color w:val="000000" w:themeColor="text1"/>
        </w:rPr>
        <w:t>: Это</w:t>
      </w:r>
      <w:proofErr w:type="gramEnd"/>
      <w:r w:rsidRPr="00F22BA8">
        <w:rPr>
          <w:rFonts w:ascii="Times New Roman" w:hAnsi="Times New Roman" w:cs="Times New Roman"/>
          <w:i/>
          <w:iCs/>
          <w:color w:val="000000" w:themeColor="text1"/>
        </w:rPr>
        <w:t xml:space="preserve"> не запрещено ПДД, но лучше этого не делать, это опасно. Почему?  Воитель не ожидает, что вы будете переходить дорогу вне пешеходного перехода и может не успеть затормозить</w:t>
      </w:r>
      <w:r w:rsidRPr="00F22BA8">
        <w:rPr>
          <w:rFonts w:ascii="Times New Roman" w:hAnsi="Times New Roman" w:cs="Times New Roman"/>
          <w:color w:val="000000" w:themeColor="text1"/>
        </w:rPr>
        <w:t>)</w:t>
      </w:r>
    </w:p>
    <w:p w14:paraId="02EBC690" w14:textId="77777777" w:rsidR="00BC5F1C" w:rsidRPr="00F22BA8" w:rsidRDefault="00BC5F1C" w:rsidP="00BC5F1C">
      <w:pPr>
        <w:jc w:val="both"/>
        <w:rPr>
          <w:rFonts w:ascii="Times New Roman" w:hAnsi="Times New Roman" w:cs="Times New Roman"/>
          <w:color w:val="000000" w:themeColor="text1"/>
        </w:rPr>
      </w:pPr>
    </w:p>
    <w:p w14:paraId="2A2D24C8"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«А теперь разберёмся, какие ошибки допускают чаще всего пешеходы, и что делать нельзя»</w:t>
      </w:r>
    </w:p>
    <w:p w14:paraId="20E8D56B" w14:textId="77777777" w:rsidR="00BC5F1C" w:rsidRPr="00F22BA8" w:rsidRDefault="00BC5F1C" w:rsidP="00BC5F1C">
      <w:pPr>
        <w:jc w:val="both"/>
        <w:rPr>
          <w:rFonts w:ascii="Times New Roman" w:hAnsi="Times New Roman" w:cs="Times New Roman"/>
          <w:color w:val="000000" w:themeColor="text1"/>
        </w:rPr>
      </w:pPr>
    </w:p>
    <w:p w14:paraId="1F501C4D" w14:textId="6280DFBA" w:rsidR="00BC5F1C" w:rsidRPr="00F22BA8" w:rsidRDefault="00BC5F1C" w:rsidP="00BC5F1C">
      <w:pPr>
        <w:pStyle w:val="a3"/>
        <w:numPr>
          <w:ilvl w:val="0"/>
          <w:numId w:val="2"/>
        </w:numPr>
        <w:jc w:val="both"/>
        <w:rPr>
          <w:rFonts w:ascii="Times New Roman" w:hAnsi="Times New Roman" w:cs="Times New Roman"/>
          <w:color w:val="000000" w:themeColor="text1"/>
          <w:u w:val="single"/>
        </w:rPr>
      </w:pPr>
      <w:r w:rsidRPr="00F22BA8">
        <w:rPr>
          <w:rFonts w:ascii="Times New Roman" w:hAnsi="Times New Roman" w:cs="Times New Roman"/>
          <w:b/>
          <w:bCs/>
          <w:color w:val="000000" w:themeColor="text1"/>
          <w:u w:val="single"/>
        </w:rPr>
        <w:t xml:space="preserve">Просмотр части ролика (5:17 – </w:t>
      </w:r>
      <w:r w:rsidR="00F22BA8">
        <w:rPr>
          <w:rFonts w:ascii="Times New Roman" w:hAnsi="Times New Roman" w:cs="Times New Roman"/>
          <w:b/>
          <w:bCs/>
          <w:color w:val="000000" w:themeColor="text1"/>
          <w:u w:val="single"/>
        </w:rPr>
        <w:t>5:35</w:t>
      </w:r>
      <w:r w:rsidRPr="00F22BA8">
        <w:rPr>
          <w:rFonts w:ascii="Times New Roman" w:hAnsi="Times New Roman" w:cs="Times New Roman"/>
          <w:b/>
          <w:bCs/>
          <w:color w:val="000000" w:themeColor="text1"/>
          <w:u w:val="single"/>
        </w:rPr>
        <w:t>) и обсуждение вопроса</w:t>
      </w:r>
    </w:p>
    <w:p w14:paraId="5F5A72D0" w14:textId="77777777" w:rsidR="00BC5F1C" w:rsidRPr="00F22BA8" w:rsidRDefault="00BC5F1C" w:rsidP="00BC5F1C">
      <w:pPr>
        <w:pStyle w:val="a3"/>
        <w:jc w:val="both"/>
        <w:rPr>
          <w:rFonts w:ascii="Times New Roman" w:hAnsi="Times New Roman" w:cs="Times New Roman"/>
          <w:color w:val="000000" w:themeColor="text1"/>
        </w:rPr>
      </w:pPr>
    </w:p>
    <w:p w14:paraId="2BF38249"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 xml:space="preserve">(Ответ: переход дороги вне пешеходного перехода, переход на запрещающий красный, переход проезжей части там, где есть ограждения, выход на проезжую часть из-за транспортного средства, стоящего или движущегося (на это обратить особое внимание!), отсутствие </w:t>
      </w:r>
      <w:proofErr w:type="spellStart"/>
      <w:r w:rsidRPr="00F22BA8">
        <w:rPr>
          <w:rFonts w:ascii="Times New Roman" w:hAnsi="Times New Roman" w:cs="Times New Roman"/>
          <w:i/>
          <w:iCs/>
          <w:color w:val="000000" w:themeColor="text1"/>
        </w:rPr>
        <w:t>светвозвращающих</w:t>
      </w:r>
      <w:proofErr w:type="spellEnd"/>
      <w:r w:rsidRPr="00F22BA8">
        <w:rPr>
          <w:rFonts w:ascii="Times New Roman" w:hAnsi="Times New Roman" w:cs="Times New Roman"/>
          <w:i/>
          <w:iCs/>
          <w:color w:val="000000" w:themeColor="text1"/>
        </w:rPr>
        <w:t xml:space="preserve"> элементов в темное время суток). </w:t>
      </w:r>
    </w:p>
    <w:p w14:paraId="37D9F380" w14:textId="77777777" w:rsidR="00BC5F1C" w:rsidRPr="00F22BA8" w:rsidRDefault="00BC5F1C" w:rsidP="00BC5F1C">
      <w:pPr>
        <w:jc w:val="both"/>
        <w:rPr>
          <w:rFonts w:ascii="Times New Roman" w:hAnsi="Times New Roman" w:cs="Times New Roman"/>
          <w:i/>
          <w:iCs/>
          <w:color w:val="000000" w:themeColor="text1"/>
        </w:rPr>
      </w:pPr>
    </w:p>
    <w:p w14:paraId="361A0A95" w14:textId="335D8A6C"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Что еще важно помнить при переходе дороги? (</w:t>
      </w:r>
      <w:r w:rsidRPr="00F22BA8">
        <w:rPr>
          <w:rFonts w:ascii="Times New Roman" w:hAnsi="Times New Roman" w:cs="Times New Roman"/>
          <w:i/>
          <w:iCs/>
          <w:color w:val="000000" w:themeColor="text1"/>
        </w:rPr>
        <w:t>Посмотр</w:t>
      </w:r>
      <w:r w:rsidR="00BC6413" w:rsidRPr="00F22BA8">
        <w:rPr>
          <w:rFonts w:ascii="Times New Roman" w:hAnsi="Times New Roman" w:cs="Times New Roman"/>
          <w:i/>
          <w:iCs/>
          <w:color w:val="000000" w:themeColor="text1"/>
        </w:rPr>
        <w:t>еть, н</w:t>
      </w:r>
      <w:r w:rsidRPr="00F22BA8">
        <w:rPr>
          <w:rFonts w:ascii="Times New Roman" w:hAnsi="Times New Roman" w:cs="Times New Roman"/>
          <w:i/>
          <w:iCs/>
          <w:color w:val="000000" w:themeColor="text1"/>
        </w:rPr>
        <w:t>ет ли предметов</w:t>
      </w:r>
      <w:r w:rsidR="00BC6413" w:rsidRPr="00F22BA8">
        <w:rPr>
          <w:rFonts w:ascii="Times New Roman" w:hAnsi="Times New Roman" w:cs="Times New Roman"/>
          <w:i/>
          <w:iCs/>
          <w:color w:val="000000" w:themeColor="text1"/>
        </w:rPr>
        <w:t>,</w:t>
      </w:r>
      <w:r w:rsidRPr="00F22BA8">
        <w:rPr>
          <w:rFonts w:ascii="Times New Roman" w:hAnsi="Times New Roman" w:cs="Times New Roman"/>
          <w:i/>
          <w:iCs/>
          <w:color w:val="000000" w:themeColor="text1"/>
        </w:rPr>
        <w:t xml:space="preserve"> ограничивающих видимость. Важно! Это может быть стоящий автомобиль или автомобиль, который движется по соседней полосе. Нужно остановиться в конце каждой </w:t>
      </w:r>
      <w:r w:rsidR="00BC6413" w:rsidRPr="00F22BA8">
        <w:rPr>
          <w:rFonts w:ascii="Times New Roman" w:hAnsi="Times New Roman" w:cs="Times New Roman"/>
          <w:i/>
          <w:iCs/>
          <w:color w:val="000000" w:themeColor="text1"/>
        </w:rPr>
        <w:t xml:space="preserve">полосы </w:t>
      </w:r>
      <w:r w:rsidRPr="00F22BA8">
        <w:rPr>
          <w:rFonts w:ascii="Times New Roman" w:hAnsi="Times New Roman" w:cs="Times New Roman"/>
          <w:i/>
          <w:iCs/>
          <w:color w:val="000000" w:themeColor="text1"/>
        </w:rPr>
        <w:t xml:space="preserve">и </w:t>
      </w:r>
      <w:r w:rsidR="00BC6413" w:rsidRPr="00F22BA8">
        <w:rPr>
          <w:rFonts w:ascii="Times New Roman" w:hAnsi="Times New Roman" w:cs="Times New Roman"/>
          <w:i/>
          <w:iCs/>
          <w:color w:val="000000" w:themeColor="text1"/>
        </w:rPr>
        <w:t>снова осмотреться, чтобы</w:t>
      </w:r>
      <w:r w:rsidRPr="00F22BA8">
        <w:rPr>
          <w:rFonts w:ascii="Times New Roman" w:hAnsi="Times New Roman" w:cs="Times New Roman"/>
          <w:i/>
          <w:iCs/>
          <w:color w:val="000000" w:themeColor="text1"/>
        </w:rPr>
        <w:t xml:space="preserve"> понять, что все автомобили остановились и пропускают вас)</w:t>
      </w:r>
      <w:r w:rsidR="00BC6413" w:rsidRPr="00F22BA8">
        <w:rPr>
          <w:rFonts w:ascii="Times New Roman" w:hAnsi="Times New Roman" w:cs="Times New Roman"/>
          <w:i/>
          <w:iCs/>
          <w:color w:val="000000" w:themeColor="text1"/>
        </w:rPr>
        <w:t>.</w:t>
      </w:r>
    </w:p>
    <w:p w14:paraId="5813DEEE" w14:textId="77777777" w:rsidR="00BC5F1C" w:rsidRPr="00F22BA8" w:rsidRDefault="00BC5F1C" w:rsidP="00BC5F1C">
      <w:pPr>
        <w:jc w:val="both"/>
        <w:rPr>
          <w:rFonts w:ascii="Times New Roman" w:hAnsi="Times New Roman" w:cs="Times New Roman"/>
          <w:color w:val="000000" w:themeColor="text1"/>
        </w:rPr>
      </w:pPr>
    </w:p>
    <w:p w14:paraId="773597C8"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Тема 2. Общественный транспорт</w:t>
      </w:r>
    </w:p>
    <w:p w14:paraId="5E0CC03A" w14:textId="77777777" w:rsidR="00BC5F1C" w:rsidRPr="00F22BA8" w:rsidRDefault="00BC5F1C" w:rsidP="00BC5F1C">
      <w:pPr>
        <w:jc w:val="both"/>
        <w:rPr>
          <w:rFonts w:ascii="Times New Roman" w:hAnsi="Times New Roman" w:cs="Times New Roman"/>
          <w:color w:val="000000" w:themeColor="text1"/>
        </w:rPr>
      </w:pPr>
    </w:p>
    <w:p w14:paraId="2A37528E" w14:textId="77777777" w:rsidR="00BC5F1C" w:rsidRPr="00F22BA8" w:rsidRDefault="00BC5F1C" w:rsidP="00BC5F1C">
      <w:pPr>
        <w:jc w:val="both"/>
        <w:rPr>
          <w:rFonts w:ascii="Times New Roman" w:hAnsi="Times New Roman" w:cs="Times New Roman"/>
          <w:color w:val="000000" w:themeColor="text1"/>
        </w:rPr>
      </w:pPr>
      <w:r w:rsidRPr="00F22BA8">
        <w:rPr>
          <w:rFonts w:ascii="Times New Roman" w:hAnsi="Times New Roman" w:cs="Times New Roman"/>
          <w:b/>
          <w:bCs/>
          <w:color w:val="000000" w:themeColor="text1"/>
        </w:rPr>
        <w:t xml:space="preserve">А какие маршрутные транспортные средства вы знаете? </w:t>
      </w:r>
      <w:r w:rsidRPr="00F22BA8">
        <w:rPr>
          <w:rFonts w:ascii="Times New Roman" w:hAnsi="Times New Roman" w:cs="Times New Roman"/>
          <w:color w:val="000000" w:themeColor="text1"/>
        </w:rPr>
        <w:t>Дают ответы.</w:t>
      </w:r>
    </w:p>
    <w:p w14:paraId="2766D121" w14:textId="77777777" w:rsidR="00BC5F1C" w:rsidRPr="00F22BA8" w:rsidRDefault="00BC5F1C" w:rsidP="00BC5F1C">
      <w:pPr>
        <w:jc w:val="both"/>
        <w:rPr>
          <w:rFonts w:ascii="Times New Roman" w:hAnsi="Times New Roman" w:cs="Times New Roman"/>
          <w:b/>
          <w:bCs/>
          <w:color w:val="000000" w:themeColor="text1"/>
        </w:rPr>
      </w:pPr>
    </w:p>
    <w:p w14:paraId="2E7193AA"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 xml:space="preserve">Как нужно себя вести в транспортном средстве?   </w:t>
      </w:r>
      <w:r w:rsidRPr="00F22BA8">
        <w:rPr>
          <w:rFonts w:ascii="Times New Roman" w:hAnsi="Times New Roman" w:cs="Times New Roman"/>
          <w:color w:val="000000" w:themeColor="text1"/>
        </w:rPr>
        <w:t>Дают ответы.</w:t>
      </w:r>
    </w:p>
    <w:p w14:paraId="563AAED5" w14:textId="77777777" w:rsidR="00BC5F1C" w:rsidRPr="00F22BA8" w:rsidRDefault="00BC5F1C" w:rsidP="00BC5F1C">
      <w:pPr>
        <w:jc w:val="both"/>
        <w:rPr>
          <w:rFonts w:ascii="Times New Roman" w:hAnsi="Times New Roman" w:cs="Times New Roman"/>
          <w:b/>
          <w:bCs/>
          <w:color w:val="000000" w:themeColor="text1"/>
        </w:rPr>
      </w:pPr>
    </w:p>
    <w:p w14:paraId="2452058F"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«Посмотрим, обо всех ли правилах мы вспомнили»</w:t>
      </w:r>
    </w:p>
    <w:p w14:paraId="79AC132A" w14:textId="77777777" w:rsidR="00BC5F1C" w:rsidRPr="00F22BA8" w:rsidRDefault="00BC5F1C" w:rsidP="00BC5F1C">
      <w:pPr>
        <w:jc w:val="both"/>
        <w:rPr>
          <w:rFonts w:ascii="Times New Roman" w:hAnsi="Times New Roman" w:cs="Times New Roman"/>
          <w:b/>
          <w:bCs/>
          <w:color w:val="000000" w:themeColor="text1"/>
        </w:rPr>
      </w:pPr>
    </w:p>
    <w:p w14:paraId="596838C1" w14:textId="51FBF24B" w:rsidR="00BC5F1C" w:rsidRPr="00F22BA8" w:rsidRDefault="00BC5F1C" w:rsidP="00BC5F1C">
      <w:pPr>
        <w:pStyle w:val="a3"/>
        <w:numPr>
          <w:ilvl w:val="0"/>
          <w:numId w:val="2"/>
        </w:numPr>
        <w:jc w:val="both"/>
        <w:rPr>
          <w:rFonts w:ascii="Times New Roman" w:hAnsi="Times New Roman" w:cs="Times New Roman"/>
          <w:b/>
          <w:bCs/>
          <w:color w:val="FF0000"/>
        </w:rPr>
      </w:pPr>
      <w:r w:rsidRPr="00F22BA8">
        <w:rPr>
          <w:rFonts w:ascii="Times New Roman" w:hAnsi="Times New Roman" w:cs="Times New Roman"/>
          <w:b/>
          <w:bCs/>
          <w:color w:val="FF0000"/>
          <w:u w:val="single"/>
        </w:rPr>
        <w:t>Просмотр части ролика (6:06 – 11:33) и обсуждение последнего вопроса</w:t>
      </w:r>
    </w:p>
    <w:p w14:paraId="0E561FC1" w14:textId="77777777" w:rsidR="00BC5F1C" w:rsidRPr="00F22BA8" w:rsidRDefault="00BC5F1C" w:rsidP="00BC5F1C">
      <w:pPr>
        <w:jc w:val="both"/>
        <w:rPr>
          <w:rFonts w:ascii="Times New Roman" w:hAnsi="Times New Roman" w:cs="Times New Roman"/>
          <w:b/>
          <w:bCs/>
          <w:color w:val="000000" w:themeColor="text1"/>
        </w:rPr>
      </w:pPr>
    </w:p>
    <w:p w14:paraId="190CE836"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(Ответ</w:t>
      </w:r>
      <w:proofErr w:type="gramStart"/>
      <w:r w:rsidRPr="00F22BA8">
        <w:rPr>
          <w:rFonts w:ascii="Times New Roman" w:hAnsi="Times New Roman" w:cs="Times New Roman"/>
          <w:i/>
          <w:iCs/>
          <w:color w:val="000000" w:themeColor="text1"/>
        </w:rPr>
        <w:t>: Не</w:t>
      </w:r>
      <w:proofErr w:type="gramEnd"/>
      <w:r w:rsidRPr="00F22BA8">
        <w:rPr>
          <w:rFonts w:ascii="Times New Roman" w:hAnsi="Times New Roman" w:cs="Times New Roman"/>
          <w:i/>
          <w:iCs/>
          <w:color w:val="000000" w:themeColor="text1"/>
        </w:rPr>
        <w:t xml:space="preserve"> толкаться при посадке и высадке, уступать места пожилым людям, мамам с маленькими детьми, беременным женщинами, инвалидам. Если у тебя рюкзак, его нужно снять в салоне. Кроме того, нужно еще держаться за поручни)</w:t>
      </w:r>
    </w:p>
    <w:p w14:paraId="1F3522D5" w14:textId="77777777" w:rsidR="00BC5F1C" w:rsidRPr="00F22BA8" w:rsidRDefault="00BC5F1C" w:rsidP="00BC5F1C">
      <w:pPr>
        <w:jc w:val="both"/>
        <w:rPr>
          <w:rFonts w:ascii="Times New Roman" w:hAnsi="Times New Roman" w:cs="Times New Roman"/>
          <w:color w:val="000000" w:themeColor="text1"/>
        </w:rPr>
      </w:pPr>
    </w:p>
    <w:p w14:paraId="5485F63B"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Можно ли бежать к приближающемуся автобусу?</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 xml:space="preserve">Расталкивать пассажиров локтями? </w:t>
      </w:r>
      <w:r w:rsidRPr="00F22BA8">
        <w:rPr>
          <w:rFonts w:ascii="Times New Roman" w:hAnsi="Times New Roman" w:cs="Times New Roman"/>
          <w:color w:val="000000" w:themeColor="text1"/>
        </w:rPr>
        <w:t xml:space="preserve"> (Нет). </w:t>
      </w:r>
      <w:r w:rsidRPr="00F22BA8">
        <w:rPr>
          <w:rFonts w:ascii="Times New Roman" w:hAnsi="Times New Roman" w:cs="Times New Roman"/>
          <w:b/>
          <w:bCs/>
          <w:color w:val="000000" w:themeColor="text1"/>
        </w:rPr>
        <w:t>А когда двери уже закрываются, можно ли пытаться заскочить?</w:t>
      </w:r>
      <w:r w:rsidRPr="00F22BA8">
        <w:rPr>
          <w:rFonts w:ascii="Times New Roman" w:hAnsi="Times New Roman" w:cs="Times New Roman"/>
          <w:color w:val="000000" w:themeColor="text1"/>
        </w:rPr>
        <w:t xml:space="preserve"> (Нет). </w:t>
      </w:r>
      <w:r w:rsidRPr="00F22BA8">
        <w:rPr>
          <w:rFonts w:ascii="Times New Roman" w:hAnsi="Times New Roman" w:cs="Times New Roman"/>
          <w:b/>
          <w:bCs/>
          <w:color w:val="000000" w:themeColor="text1"/>
        </w:rPr>
        <w:t>А кто выходит первым из автобуса – ребенок или взрослый?</w:t>
      </w:r>
      <w:r w:rsidRPr="00F22BA8">
        <w:rPr>
          <w:rFonts w:ascii="Times New Roman" w:hAnsi="Times New Roman" w:cs="Times New Roman"/>
          <w:color w:val="000000" w:themeColor="text1"/>
        </w:rPr>
        <w:t xml:space="preserve"> (</w:t>
      </w:r>
      <w:r w:rsidRPr="00F22BA8">
        <w:rPr>
          <w:rFonts w:ascii="Times New Roman" w:hAnsi="Times New Roman" w:cs="Times New Roman"/>
          <w:i/>
          <w:iCs/>
          <w:color w:val="000000" w:themeColor="text1"/>
        </w:rPr>
        <w:t>Сначала взрослый, и он помогает выйти ребенку</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 xml:space="preserve">А если мы опаздываем на трамвай, можно ли бежать к нему? </w:t>
      </w:r>
      <w:r w:rsidRPr="00F22BA8">
        <w:rPr>
          <w:rFonts w:ascii="Times New Roman" w:hAnsi="Times New Roman" w:cs="Times New Roman"/>
          <w:color w:val="000000" w:themeColor="text1"/>
        </w:rPr>
        <w:t>(</w:t>
      </w:r>
      <w:r w:rsidRPr="00F22BA8">
        <w:rPr>
          <w:rFonts w:ascii="Times New Roman" w:hAnsi="Times New Roman" w:cs="Times New Roman"/>
          <w:i/>
          <w:iCs/>
          <w:color w:val="000000" w:themeColor="text1"/>
        </w:rPr>
        <w:t>Ответ: нельзя.</w:t>
      </w:r>
      <w:r w:rsidRPr="00F22BA8">
        <w:rPr>
          <w:rFonts w:ascii="Times New Roman" w:hAnsi="Times New Roman" w:cs="Times New Roman"/>
          <w:color w:val="000000" w:themeColor="text1"/>
        </w:rPr>
        <w:t xml:space="preserve"> </w:t>
      </w:r>
      <w:r w:rsidRPr="00F22BA8">
        <w:rPr>
          <w:rFonts w:ascii="Times New Roman" w:hAnsi="Times New Roman" w:cs="Times New Roman"/>
          <w:b/>
          <w:bCs/>
          <w:color w:val="000000" w:themeColor="text1"/>
        </w:rPr>
        <w:t>Почему?</w:t>
      </w:r>
      <w:r w:rsidRPr="00F22BA8">
        <w:rPr>
          <w:rFonts w:ascii="Times New Roman" w:hAnsi="Times New Roman" w:cs="Times New Roman"/>
          <w:color w:val="000000" w:themeColor="text1"/>
        </w:rPr>
        <w:t xml:space="preserve"> </w:t>
      </w:r>
      <w:r w:rsidRPr="00F22BA8">
        <w:rPr>
          <w:rFonts w:ascii="Times New Roman" w:hAnsi="Times New Roman" w:cs="Times New Roman"/>
          <w:i/>
          <w:iCs/>
          <w:color w:val="000000" w:themeColor="text1"/>
        </w:rPr>
        <w:t>Потому что слева перед полосой для трамвая идет проезжая часть и движутся автомобили</w:t>
      </w:r>
      <w:r w:rsidRPr="00F22BA8">
        <w:rPr>
          <w:rFonts w:ascii="Times New Roman" w:hAnsi="Times New Roman" w:cs="Times New Roman"/>
          <w:color w:val="000000" w:themeColor="text1"/>
        </w:rPr>
        <w:t>)</w:t>
      </w:r>
      <w:r w:rsidRPr="00F22BA8">
        <w:rPr>
          <w:rFonts w:ascii="Times New Roman" w:hAnsi="Times New Roman" w:cs="Times New Roman"/>
          <w:b/>
          <w:bCs/>
          <w:color w:val="000000" w:themeColor="text1"/>
        </w:rPr>
        <w:t>.</w:t>
      </w:r>
    </w:p>
    <w:p w14:paraId="32441FC2"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b/>
          <w:bCs/>
          <w:color w:val="000000" w:themeColor="text1"/>
        </w:rPr>
        <w:t xml:space="preserve"> А когда мы вышли из автобуса или трамвая и нам нужно перейти на другую сторону дороги, о чем нужно помнить при переходе дороги? </w:t>
      </w:r>
      <w:r w:rsidRPr="00F22BA8">
        <w:rPr>
          <w:rFonts w:ascii="Times New Roman" w:hAnsi="Times New Roman" w:cs="Times New Roman"/>
          <w:i/>
          <w:iCs/>
          <w:color w:val="000000" w:themeColor="text1"/>
        </w:rPr>
        <w:t>(Ответ: переходить проезжую часть дороги можно только после того, как трамвай (или автобус) отъехал. Нужно найти пешеходный переход и переходить по нему, посмотрев налево, направо и снова налево)</w:t>
      </w:r>
    </w:p>
    <w:p w14:paraId="7A8325A6" w14:textId="77777777" w:rsidR="00BC5F1C" w:rsidRPr="00F22BA8" w:rsidRDefault="00BC5F1C" w:rsidP="00BC5F1C">
      <w:pPr>
        <w:jc w:val="both"/>
        <w:rPr>
          <w:rFonts w:ascii="Times New Roman" w:hAnsi="Times New Roman" w:cs="Times New Roman"/>
          <w:i/>
          <w:iCs/>
          <w:color w:val="000000" w:themeColor="text1"/>
        </w:rPr>
      </w:pPr>
    </w:p>
    <w:p w14:paraId="144838C9" w14:textId="77777777" w:rsidR="00BC5F1C" w:rsidRPr="00F22BA8" w:rsidRDefault="00BC5F1C" w:rsidP="00BC5F1C">
      <w:pPr>
        <w:jc w:val="both"/>
        <w:rPr>
          <w:rFonts w:ascii="Times New Roman" w:hAnsi="Times New Roman" w:cs="Times New Roman"/>
          <w:i/>
          <w:iCs/>
          <w:color w:val="000000" w:themeColor="text1"/>
        </w:rPr>
      </w:pPr>
    </w:p>
    <w:p w14:paraId="31B724A7" w14:textId="77777777" w:rsidR="00BC5F1C" w:rsidRPr="00F22BA8" w:rsidRDefault="00BC5F1C" w:rsidP="00BC5F1C">
      <w:pPr>
        <w:jc w:val="both"/>
        <w:rPr>
          <w:rFonts w:ascii="Times New Roman" w:hAnsi="Times New Roman" w:cs="Times New Roman"/>
          <w:i/>
          <w:iCs/>
          <w:color w:val="000000" w:themeColor="text1"/>
        </w:rPr>
      </w:pPr>
      <w:r w:rsidRPr="00F22BA8">
        <w:rPr>
          <w:rFonts w:ascii="Times New Roman" w:hAnsi="Times New Roman" w:cs="Times New Roman"/>
          <w:i/>
          <w:iCs/>
          <w:color w:val="000000" w:themeColor="text1"/>
        </w:rPr>
        <w:t>*Дополнительный вопрос для обсуждения:</w:t>
      </w:r>
    </w:p>
    <w:p w14:paraId="5A05E5E5" w14:textId="77777777" w:rsidR="00BC5F1C" w:rsidRPr="00F22BA8" w:rsidRDefault="00BC5F1C" w:rsidP="00BC5F1C">
      <w:pPr>
        <w:jc w:val="both"/>
        <w:rPr>
          <w:rFonts w:ascii="Times New Roman" w:hAnsi="Times New Roman" w:cs="Times New Roman"/>
          <w:i/>
          <w:iCs/>
          <w:color w:val="000000" w:themeColor="text1"/>
        </w:rPr>
      </w:pPr>
    </w:p>
    <w:p w14:paraId="2F516A1E" w14:textId="77777777" w:rsidR="00BC5F1C" w:rsidRPr="00F22BA8" w:rsidRDefault="00BC5F1C" w:rsidP="00BC5F1C">
      <w:pPr>
        <w:jc w:val="both"/>
        <w:rPr>
          <w:rFonts w:ascii="Times New Roman" w:hAnsi="Times New Roman" w:cs="Times New Roman"/>
          <w:b/>
          <w:bCs/>
          <w:color w:val="000000" w:themeColor="text1"/>
        </w:rPr>
      </w:pPr>
      <w:r w:rsidRPr="00F22BA8">
        <w:rPr>
          <w:rFonts w:ascii="Times New Roman" w:hAnsi="Times New Roman" w:cs="Times New Roman"/>
          <w:b/>
          <w:bCs/>
          <w:color w:val="000000" w:themeColor="text1"/>
        </w:rPr>
        <w:t>При выходе из автобуса или трамвая, если нужно перейти на другую сторону дороги, автобус / трамвай мы обходим спереди или сзади</w:t>
      </w:r>
      <w:r w:rsidRPr="00F22BA8">
        <w:rPr>
          <w:rFonts w:ascii="Times New Roman" w:hAnsi="Times New Roman" w:cs="Times New Roman"/>
          <w:i/>
          <w:iCs/>
          <w:color w:val="000000" w:themeColor="text1"/>
        </w:rPr>
        <w:t>? (Ответ: ни то, ни другое. Если вы станете обходить автобус сзади, то есть шанс попасть под колеса транспорта, который движется во встречном направлении. Если обходите автобус спереди, то не увидите попутного транспорта, идущего по соседней полосе движения).</w:t>
      </w:r>
    </w:p>
    <w:p w14:paraId="6160D843" w14:textId="77777777" w:rsidR="00BC5F1C" w:rsidRPr="00F22BA8" w:rsidRDefault="00BC5F1C" w:rsidP="00BC5F1C">
      <w:pPr>
        <w:jc w:val="both"/>
        <w:rPr>
          <w:rFonts w:ascii="Times New Roman" w:hAnsi="Times New Roman" w:cs="Times New Roman"/>
          <w:color w:val="000000" w:themeColor="text1"/>
        </w:rPr>
      </w:pPr>
    </w:p>
    <w:p w14:paraId="5B557A99" w14:textId="77777777" w:rsidR="00BC5F1C" w:rsidRPr="00F22BA8" w:rsidRDefault="00BC5F1C" w:rsidP="00BC5F1C">
      <w:pPr>
        <w:jc w:val="both"/>
        <w:rPr>
          <w:rFonts w:ascii="Times New Roman" w:hAnsi="Times New Roman" w:cs="Times New Roman"/>
          <w:b/>
          <w:bCs/>
          <w:i/>
          <w:iCs/>
        </w:rPr>
      </w:pPr>
      <w:r w:rsidRPr="00F22BA8">
        <w:rPr>
          <w:rFonts w:ascii="Times New Roman" w:hAnsi="Times New Roman" w:cs="Times New Roman"/>
          <w:b/>
          <w:bCs/>
          <w:color w:val="000000" w:themeColor="text1"/>
        </w:rPr>
        <w:t>Как правильно</w:t>
      </w:r>
      <w:r w:rsidRPr="00F22BA8">
        <w:rPr>
          <w:rFonts w:ascii="Times New Roman" w:hAnsi="Times New Roman" w:cs="Times New Roman"/>
          <w:b/>
          <w:bCs/>
          <w:i/>
          <w:iCs/>
          <w:color w:val="000000" w:themeColor="text1"/>
        </w:rPr>
        <w:t>?</w:t>
      </w:r>
      <w:r w:rsidRPr="00F22BA8">
        <w:rPr>
          <w:rFonts w:ascii="Times New Roman" w:hAnsi="Times New Roman" w:cs="Times New Roman"/>
          <w:i/>
          <w:iCs/>
          <w:color w:val="000000" w:themeColor="text1"/>
        </w:rPr>
        <w:t xml:space="preserve"> (Ответ: только тогда, когда автобус отъехал от места остановки и открывается хороший </w:t>
      </w:r>
      <w:r w:rsidRPr="00F22BA8">
        <w:rPr>
          <w:rFonts w:ascii="Times New Roman" w:hAnsi="Times New Roman" w:cs="Times New Roman"/>
          <w:i/>
          <w:iCs/>
        </w:rPr>
        <w:t>обзор дороги в обе стороны, мы ищем глазами ближайший пешеходный переход, доходим до него и, соблюдая правила дорожного движения, переходим дорогу).</w:t>
      </w:r>
    </w:p>
    <w:p w14:paraId="794D2DE0" w14:textId="77777777" w:rsidR="00BC5F1C" w:rsidRPr="00F22BA8" w:rsidRDefault="00BC5F1C" w:rsidP="00BC5F1C">
      <w:pPr>
        <w:jc w:val="both"/>
        <w:rPr>
          <w:rFonts w:ascii="Times New Roman" w:hAnsi="Times New Roman" w:cs="Times New Roman"/>
        </w:rPr>
      </w:pPr>
    </w:p>
    <w:p w14:paraId="20E5D29A" w14:textId="77777777" w:rsidR="00BC5F1C" w:rsidRPr="00F22BA8" w:rsidRDefault="00BC5F1C" w:rsidP="00BC5F1C">
      <w:pPr>
        <w:jc w:val="both"/>
        <w:rPr>
          <w:rFonts w:ascii="Times New Roman" w:hAnsi="Times New Roman" w:cs="Times New Roman"/>
          <w:b/>
          <w:bCs/>
        </w:rPr>
      </w:pPr>
      <w:r w:rsidRPr="00F22BA8">
        <w:rPr>
          <w:rFonts w:ascii="Times New Roman" w:hAnsi="Times New Roman" w:cs="Times New Roman"/>
          <w:b/>
          <w:bCs/>
        </w:rPr>
        <w:t>Возможный вопрос учащихся</w:t>
      </w:r>
      <w:proofErr w:type="gramStart"/>
      <w:r w:rsidRPr="00F22BA8">
        <w:rPr>
          <w:rFonts w:ascii="Times New Roman" w:hAnsi="Times New Roman" w:cs="Times New Roman"/>
          <w:b/>
          <w:bCs/>
        </w:rPr>
        <w:t>: А если</w:t>
      </w:r>
      <w:proofErr w:type="gramEnd"/>
      <w:r w:rsidRPr="00F22BA8">
        <w:rPr>
          <w:rFonts w:ascii="Times New Roman" w:hAnsi="Times New Roman" w:cs="Times New Roman"/>
          <w:b/>
          <w:bCs/>
        </w:rPr>
        <w:t xml:space="preserve"> нет пешеходного перехода?</w:t>
      </w:r>
    </w:p>
    <w:p w14:paraId="2BCD2AE6" w14:textId="269432DE" w:rsidR="00BC5F1C" w:rsidRPr="00F22BA8" w:rsidRDefault="00BC5F1C" w:rsidP="00BC5F1C">
      <w:pPr>
        <w:jc w:val="both"/>
        <w:rPr>
          <w:rFonts w:ascii="Times New Roman" w:hAnsi="Times New Roman" w:cs="Times New Roman"/>
          <w:i/>
          <w:iCs/>
        </w:rPr>
      </w:pPr>
      <w:r w:rsidRPr="00F22BA8">
        <w:rPr>
          <w:rFonts w:ascii="Times New Roman" w:hAnsi="Times New Roman" w:cs="Times New Roman"/>
          <w:i/>
          <w:iCs/>
        </w:rPr>
        <w:t>Ответ</w:t>
      </w:r>
      <w:proofErr w:type="gramStart"/>
      <w:r w:rsidRPr="00F22BA8">
        <w:rPr>
          <w:rFonts w:ascii="Times New Roman" w:hAnsi="Times New Roman" w:cs="Times New Roman"/>
          <w:i/>
          <w:iCs/>
        </w:rPr>
        <w:t>: Обычно</w:t>
      </w:r>
      <w:proofErr w:type="gramEnd"/>
      <w:r w:rsidRPr="00F22BA8">
        <w:rPr>
          <w:rFonts w:ascii="Times New Roman" w:hAnsi="Times New Roman" w:cs="Times New Roman"/>
          <w:i/>
          <w:iCs/>
        </w:rPr>
        <w:t xml:space="preserve"> у мест остановки маршрутных транспортных средств (общественного транспорта) оборудованы пешеходные переходы. Если перехода нет рядом, как вы знаете, следует дойти до ближайшего переходного перехода. Если пешеходный переход в зоне видимости отсутствует, необходимо убедиться, что дорога хорошо просматривается в обе стороны и нет приближающегося автотранспорта, и только после этого переходить дорогу.</w:t>
      </w:r>
    </w:p>
    <w:p w14:paraId="1E703C20" w14:textId="52BF6A6C" w:rsidR="00BC6413" w:rsidRPr="00F22BA8" w:rsidRDefault="00BC6413" w:rsidP="00BC5F1C">
      <w:pPr>
        <w:jc w:val="both"/>
        <w:rPr>
          <w:rFonts w:ascii="Times New Roman" w:hAnsi="Times New Roman" w:cs="Times New Roman"/>
          <w:i/>
          <w:iCs/>
        </w:rPr>
      </w:pPr>
    </w:p>
    <w:p w14:paraId="14628010" w14:textId="2A4D9F1E"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Тема 3 Велосипед</w:t>
      </w:r>
    </w:p>
    <w:p w14:paraId="1BA63E1E" w14:textId="53A9B753" w:rsidR="00BC6413" w:rsidRPr="00F22BA8" w:rsidRDefault="00BC6413" w:rsidP="00BC5F1C">
      <w:pPr>
        <w:jc w:val="both"/>
        <w:rPr>
          <w:rFonts w:ascii="Times New Roman" w:hAnsi="Times New Roman" w:cs="Times New Roman"/>
          <w:b/>
          <w:bCs/>
        </w:rPr>
      </w:pPr>
    </w:p>
    <w:p w14:paraId="30EACE5C" w14:textId="60A37AB9" w:rsidR="00BC6413" w:rsidRPr="00F22BA8" w:rsidRDefault="00BC6413" w:rsidP="00BC5F1C">
      <w:pPr>
        <w:jc w:val="both"/>
        <w:rPr>
          <w:rFonts w:ascii="Times New Roman" w:hAnsi="Times New Roman" w:cs="Times New Roman"/>
        </w:rPr>
      </w:pPr>
      <w:r w:rsidRPr="00F22BA8">
        <w:rPr>
          <w:rFonts w:ascii="Times New Roman" w:hAnsi="Times New Roman" w:cs="Times New Roman"/>
          <w:b/>
          <w:bCs/>
        </w:rPr>
        <w:t xml:space="preserve">Велосипедист – это водитель транспортного средства или пешеход? </w:t>
      </w:r>
    </w:p>
    <w:p w14:paraId="21D8720C" w14:textId="079BE87D" w:rsidR="00BC6413" w:rsidRPr="00F22BA8" w:rsidRDefault="00BC6413" w:rsidP="00BC5F1C">
      <w:pPr>
        <w:jc w:val="both"/>
        <w:rPr>
          <w:rFonts w:ascii="Times New Roman" w:hAnsi="Times New Roman" w:cs="Times New Roman"/>
        </w:rPr>
      </w:pPr>
    </w:p>
    <w:p w14:paraId="0332CABF" w14:textId="46BAE786"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 xml:space="preserve">А может ли велосипедист ехать по тротуару? </w:t>
      </w:r>
    </w:p>
    <w:p w14:paraId="37F592B6" w14:textId="630A2575" w:rsidR="00BC6413" w:rsidRPr="00F22BA8" w:rsidRDefault="00BC6413" w:rsidP="00BC5F1C">
      <w:pPr>
        <w:jc w:val="both"/>
        <w:rPr>
          <w:rFonts w:ascii="Times New Roman" w:hAnsi="Times New Roman" w:cs="Times New Roman"/>
          <w:b/>
          <w:bCs/>
        </w:rPr>
      </w:pPr>
    </w:p>
    <w:p w14:paraId="174BF570" w14:textId="21567BBD"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А может ли он ехать по проезжей части?</w:t>
      </w:r>
    </w:p>
    <w:p w14:paraId="0DD5CD6B" w14:textId="5E36277C" w:rsidR="00BC6413" w:rsidRPr="00F22BA8" w:rsidRDefault="00BC6413" w:rsidP="00BC5F1C">
      <w:pPr>
        <w:jc w:val="both"/>
        <w:rPr>
          <w:rFonts w:ascii="Times New Roman" w:hAnsi="Times New Roman" w:cs="Times New Roman"/>
          <w:b/>
          <w:bCs/>
        </w:rPr>
      </w:pPr>
    </w:p>
    <w:p w14:paraId="5E95A0ED" w14:textId="06C9BA30" w:rsidR="00BC6413" w:rsidRPr="00F22BA8" w:rsidRDefault="00BC6413" w:rsidP="00BC5F1C">
      <w:pPr>
        <w:jc w:val="both"/>
        <w:rPr>
          <w:rFonts w:ascii="Times New Roman" w:hAnsi="Times New Roman" w:cs="Times New Roman"/>
          <w:b/>
          <w:bCs/>
        </w:rPr>
      </w:pPr>
      <w:r w:rsidRPr="00F22BA8">
        <w:rPr>
          <w:rFonts w:ascii="Times New Roman" w:hAnsi="Times New Roman" w:cs="Times New Roman"/>
          <w:b/>
          <w:bCs/>
        </w:rPr>
        <w:t>А может ли он ехать на велосипеде по пешеходному переходу?</w:t>
      </w:r>
    </w:p>
    <w:p w14:paraId="1AD917AF" w14:textId="156E48A7" w:rsidR="00BC6413" w:rsidRPr="00F22BA8" w:rsidRDefault="00BC6413" w:rsidP="00BC5F1C">
      <w:pPr>
        <w:jc w:val="both"/>
        <w:rPr>
          <w:rFonts w:ascii="Times New Roman" w:hAnsi="Times New Roman" w:cs="Times New Roman"/>
          <w:b/>
          <w:bCs/>
        </w:rPr>
      </w:pPr>
    </w:p>
    <w:p w14:paraId="42E5EB5C" w14:textId="1A56FDE4" w:rsidR="00BC6413" w:rsidRPr="00F22BA8" w:rsidRDefault="00BC6413" w:rsidP="00BC6413">
      <w:pPr>
        <w:pStyle w:val="a3"/>
        <w:numPr>
          <w:ilvl w:val="0"/>
          <w:numId w:val="3"/>
        </w:numPr>
        <w:jc w:val="both"/>
        <w:rPr>
          <w:rFonts w:ascii="Times New Roman" w:hAnsi="Times New Roman" w:cs="Times New Roman"/>
          <w:b/>
          <w:bCs/>
        </w:rPr>
      </w:pPr>
      <w:r w:rsidRPr="00F22BA8">
        <w:rPr>
          <w:rFonts w:ascii="Times New Roman" w:hAnsi="Times New Roman" w:cs="Times New Roman"/>
          <w:b/>
          <w:bCs/>
        </w:rPr>
        <w:t>Дают ответы и смотрят ролик до конца (с до)</w:t>
      </w:r>
    </w:p>
    <w:p w14:paraId="1656C74F" w14:textId="77777777" w:rsidR="00BC6413" w:rsidRPr="00F22BA8" w:rsidRDefault="00BC6413" w:rsidP="00BC6413">
      <w:pPr>
        <w:pStyle w:val="a3"/>
        <w:jc w:val="both"/>
        <w:rPr>
          <w:rFonts w:ascii="Times New Roman" w:hAnsi="Times New Roman" w:cs="Times New Roman"/>
          <w:b/>
          <w:bCs/>
        </w:rPr>
      </w:pPr>
    </w:p>
    <w:p w14:paraId="7941305B" w14:textId="281D6761" w:rsidR="00BC6413" w:rsidRPr="00F22BA8" w:rsidRDefault="00BC6413" w:rsidP="00BC6413">
      <w:pPr>
        <w:pStyle w:val="a3"/>
        <w:numPr>
          <w:ilvl w:val="0"/>
          <w:numId w:val="3"/>
        </w:numPr>
        <w:jc w:val="both"/>
        <w:rPr>
          <w:rFonts w:ascii="Times New Roman" w:hAnsi="Times New Roman" w:cs="Times New Roman"/>
          <w:b/>
          <w:bCs/>
        </w:rPr>
      </w:pPr>
      <w:r w:rsidRPr="00F22BA8">
        <w:rPr>
          <w:rFonts w:ascii="Times New Roman" w:hAnsi="Times New Roman" w:cs="Times New Roman"/>
          <w:b/>
          <w:bCs/>
        </w:rPr>
        <w:t>Обсуждение заданных вопросов после просмотра части ролика</w:t>
      </w:r>
    </w:p>
    <w:p w14:paraId="0B13C04B" w14:textId="61AF2BA6" w:rsidR="00BC6413" w:rsidRPr="00F22BA8" w:rsidRDefault="00BC6413" w:rsidP="00BC6413">
      <w:pPr>
        <w:jc w:val="both"/>
        <w:rPr>
          <w:rFonts w:ascii="Times New Roman" w:hAnsi="Times New Roman" w:cs="Times New Roman"/>
          <w:b/>
          <w:bCs/>
        </w:rPr>
      </w:pPr>
    </w:p>
    <w:p w14:paraId="6EEB7348" w14:textId="6B075581" w:rsidR="007D201B" w:rsidRPr="00F22BA8" w:rsidRDefault="00BC6413" w:rsidP="00BC6413">
      <w:pPr>
        <w:jc w:val="both"/>
        <w:rPr>
          <w:rFonts w:ascii="Times New Roman" w:hAnsi="Times New Roman" w:cs="Times New Roman"/>
          <w:i/>
          <w:iCs/>
        </w:rPr>
      </w:pPr>
      <w:r w:rsidRPr="00F22BA8">
        <w:rPr>
          <w:rFonts w:ascii="Times New Roman" w:hAnsi="Times New Roman" w:cs="Times New Roman"/>
          <w:i/>
          <w:iCs/>
        </w:rPr>
        <w:t>(Ответы:</w:t>
      </w:r>
    </w:p>
    <w:p w14:paraId="182A6117" w14:textId="507C0AB2" w:rsidR="00BC6413" w:rsidRPr="00F22BA8" w:rsidRDefault="007D201B" w:rsidP="00BC6413">
      <w:pPr>
        <w:jc w:val="both"/>
        <w:rPr>
          <w:rFonts w:ascii="Times New Roman" w:hAnsi="Times New Roman" w:cs="Times New Roman"/>
          <w:i/>
          <w:iCs/>
        </w:rPr>
      </w:pPr>
      <w:r w:rsidRPr="00F22BA8">
        <w:rPr>
          <w:rFonts w:ascii="Times New Roman" w:hAnsi="Times New Roman" w:cs="Times New Roman"/>
          <w:i/>
          <w:iCs/>
        </w:rPr>
        <w:t>1)</w:t>
      </w:r>
      <w:proofErr w:type="gramStart"/>
      <w:r w:rsidR="00BC6413" w:rsidRPr="00F22BA8">
        <w:rPr>
          <w:rFonts w:ascii="Times New Roman" w:hAnsi="Times New Roman" w:cs="Times New Roman"/>
          <w:i/>
          <w:iCs/>
        </w:rPr>
        <w:t xml:space="preserve">Велосипедист </w:t>
      </w:r>
      <w:r w:rsidR="00AD4D24" w:rsidRPr="00F22BA8">
        <w:rPr>
          <w:rFonts w:ascii="Times New Roman" w:hAnsi="Times New Roman" w:cs="Times New Roman"/>
          <w:i/>
          <w:iCs/>
        </w:rPr>
        <w:t xml:space="preserve"> </w:t>
      </w:r>
      <w:r w:rsidR="00BC6413" w:rsidRPr="00F22BA8">
        <w:rPr>
          <w:rFonts w:ascii="Times New Roman" w:hAnsi="Times New Roman" w:cs="Times New Roman"/>
          <w:i/>
          <w:iCs/>
        </w:rPr>
        <w:t>-</w:t>
      </w:r>
      <w:proofErr w:type="gramEnd"/>
      <w:r w:rsidR="00AD4D24" w:rsidRPr="00F22BA8">
        <w:rPr>
          <w:rFonts w:ascii="Times New Roman" w:hAnsi="Times New Roman" w:cs="Times New Roman"/>
          <w:i/>
          <w:iCs/>
        </w:rPr>
        <w:t xml:space="preserve"> </w:t>
      </w:r>
      <w:r w:rsidR="00BC6413" w:rsidRPr="00F22BA8">
        <w:rPr>
          <w:rFonts w:ascii="Times New Roman" w:hAnsi="Times New Roman" w:cs="Times New Roman"/>
          <w:i/>
          <w:iCs/>
        </w:rPr>
        <w:t>это</w:t>
      </w:r>
      <w:r w:rsidRPr="00F22BA8">
        <w:rPr>
          <w:rFonts w:ascii="Times New Roman" w:hAnsi="Times New Roman" w:cs="Times New Roman"/>
          <w:i/>
          <w:iCs/>
        </w:rPr>
        <w:t xml:space="preserve"> водитель транспортного средства</w:t>
      </w:r>
      <w:r w:rsidR="00AD4D24" w:rsidRPr="00F22BA8">
        <w:rPr>
          <w:rFonts w:ascii="Times New Roman" w:hAnsi="Times New Roman" w:cs="Times New Roman"/>
          <w:i/>
          <w:iCs/>
        </w:rPr>
        <w:t xml:space="preserve"> </w:t>
      </w:r>
      <w:r w:rsidRPr="00F22BA8">
        <w:rPr>
          <w:rFonts w:ascii="Times New Roman" w:hAnsi="Times New Roman" w:cs="Times New Roman"/>
          <w:i/>
          <w:iCs/>
        </w:rPr>
        <w:t>тогда, когда он на нем передвигается</w:t>
      </w:r>
    </w:p>
    <w:p w14:paraId="170EDED5" w14:textId="4BCAC667"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t>2) Да, до 14 лет можн</w:t>
      </w:r>
      <w:r w:rsidR="00AD4D24" w:rsidRPr="00F22BA8">
        <w:rPr>
          <w:rFonts w:ascii="Times New Roman" w:hAnsi="Times New Roman" w:cs="Times New Roman"/>
          <w:i/>
          <w:iCs/>
        </w:rPr>
        <w:t>о,</w:t>
      </w:r>
      <w:r w:rsidRPr="00F22BA8">
        <w:rPr>
          <w:rFonts w:ascii="Times New Roman" w:hAnsi="Times New Roman" w:cs="Times New Roman"/>
          <w:i/>
          <w:iCs/>
        </w:rPr>
        <w:t xml:space="preserve"> но всегда нужно помнить, что тротуар – это место для пешехо</w:t>
      </w:r>
      <w:r w:rsidR="00AD4D24" w:rsidRPr="00F22BA8">
        <w:rPr>
          <w:rFonts w:ascii="Times New Roman" w:hAnsi="Times New Roman" w:cs="Times New Roman"/>
          <w:i/>
          <w:iCs/>
        </w:rPr>
        <w:t>дов</w:t>
      </w:r>
      <w:r w:rsidRPr="00F22BA8">
        <w:rPr>
          <w:rFonts w:ascii="Times New Roman" w:hAnsi="Times New Roman" w:cs="Times New Roman"/>
          <w:i/>
          <w:iCs/>
        </w:rPr>
        <w:t>, так что лучше спешиться, если на тротуаре много людей.</w:t>
      </w:r>
    </w:p>
    <w:p w14:paraId="3D2A3F20" w14:textId="77777777" w:rsidR="00AD4D24" w:rsidRPr="00F22BA8" w:rsidRDefault="00AD4D24" w:rsidP="00BC6413">
      <w:pPr>
        <w:jc w:val="both"/>
        <w:rPr>
          <w:rFonts w:ascii="Times New Roman" w:hAnsi="Times New Roman" w:cs="Times New Roman"/>
          <w:i/>
          <w:iCs/>
        </w:rPr>
      </w:pPr>
    </w:p>
    <w:p w14:paraId="33EE9368" w14:textId="5B9A0D0C"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t xml:space="preserve">3) Да, но только, если тебе исполнилось 14 лет и нет велосипедной или </w:t>
      </w:r>
      <w:proofErr w:type="spellStart"/>
      <w:r w:rsidRPr="00F22BA8">
        <w:rPr>
          <w:rFonts w:ascii="Times New Roman" w:hAnsi="Times New Roman" w:cs="Times New Roman"/>
          <w:i/>
          <w:iCs/>
        </w:rPr>
        <w:t>велопешеходной</w:t>
      </w:r>
      <w:proofErr w:type="spellEnd"/>
      <w:r w:rsidRPr="00F22BA8">
        <w:rPr>
          <w:rFonts w:ascii="Times New Roman" w:hAnsi="Times New Roman" w:cs="Times New Roman"/>
          <w:i/>
          <w:iCs/>
        </w:rPr>
        <w:t xml:space="preserve"> дорожки.</w:t>
      </w:r>
    </w:p>
    <w:p w14:paraId="3FF3693D" w14:textId="781927DE" w:rsidR="007D201B" w:rsidRPr="00F22BA8" w:rsidRDefault="007D201B" w:rsidP="00BC6413">
      <w:pPr>
        <w:jc w:val="both"/>
        <w:rPr>
          <w:rFonts w:ascii="Times New Roman" w:hAnsi="Times New Roman" w:cs="Times New Roman"/>
          <w:i/>
          <w:iCs/>
        </w:rPr>
      </w:pPr>
    </w:p>
    <w:p w14:paraId="32679C89" w14:textId="45E51837" w:rsidR="007D201B" w:rsidRPr="00F22BA8" w:rsidRDefault="007D201B" w:rsidP="00BC6413">
      <w:pPr>
        <w:jc w:val="both"/>
        <w:rPr>
          <w:rFonts w:ascii="Times New Roman" w:hAnsi="Times New Roman" w:cs="Times New Roman"/>
          <w:i/>
          <w:iCs/>
        </w:rPr>
      </w:pPr>
      <w:r w:rsidRPr="00F22BA8">
        <w:rPr>
          <w:rFonts w:ascii="Times New Roman" w:hAnsi="Times New Roman" w:cs="Times New Roman"/>
          <w:i/>
          <w:iCs/>
        </w:rPr>
        <w:t>4) Нет, это запрещено ПДД</w:t>
      </w:r>
      <w:r w:rsidR="00AD4D24" w:rsidRPr="00F22BA8">
        <w:rPr>
          <w:rFonts w:ascii="Times New Roman" w:hAnsi="Times New Roman" w:cs="Times New Roman"/>
          <w:i/>
          <w:iCs/>
        </w:rPr>
        <w:t>. Велосипедист должен спешиться при переходе дороги по пешеходному переходу (вне зависимости от того, регулируемый это переход или нерегулируемый)</w:t>
      </w:r>
    </w:p>
    <w:p w14:paraId="5BF71BF8" w14:textId="77777777" w:rsidR="007D201B" w:rsidRPr="00F22BA8" w:rsidRDefault="007D201B" w:rsidP="00BC6413">
      <w:pPr>
        <w:jc w:val="both"/>
        <w:rPr>
          <w:rFonts w:ascii="Times New Roman" w:hAnsi="Times New Roman" w:cs="Times New Roman"/>
        </w:rPr>
      </w:pPr>
    </w:p>
    <w:p w14:paraId="495D4A32" w14:textId="1AF447B8" w:rsidR="00BC6413" w:rsidRPr="00F22BA8" w:rsidRDefault="00BC6413" w:rsidP="00BC5F1C">
      <w:pPr>
        <w:jc w:val="both"/>
        <w:rPr>
          <w:rFonts w:ascii="Times New Roman" w:hAnsi="Times New Roman" w:cs="Times New Roman"/>
          <w:b/>
          <w:bCs/>
        </w:rPr>
      </w:pPr>
    </w:p>
    <w:p w14:paraId="2870125F" w14:textId="77777777" w:rsidR="00BC6413" w:rsidRPr="00F22BA8" w:rsidRDefault="00BC6413" w:rsidP="00BC5F1C">
      <w:pPr>
        <w:jc w:val="both"/>
        <w:rPr>
          <w:rFonts w:ascii="Times New Roman" w:hAnsi="Times New Roman" w:cs="Times New Roman"/>
          <w:b/>
          <w:bCs/>
        </w:rPr>
      </w:pPr>
    </w:p>
    <w:p w14:paraId="45BFA999" w14:textId="77777777" w:rsidR="00BC6413" w:rsidRPr="00F22BA8" w:rsidRDefault="00BC6413" w:rsidP="00BC5F1C">
      <w:pPr>
        <w:jc w:val="both"/>
        <w:rPr>
          <w:rFonts w:ascii="Times New Roman" w:hAnsi="Times New Roman" w:cs="Times New Roman"/>
          <w:b/>
          <w:bCs/>
        </w:rPr>
      </w:pPr>
    </w:p>
    <w:p w14:paraId="78F381EF" w14:textId="77777777" w:rsidR="00BC5F1C" w:rsidRPr="00F22BA8" w:rsidRDefault="00BC5F1C" w:rsidP="00BC5F1C">
      <w:pPr>
        <w:jc w:val="both"/>
        <w:rPr>
          <w:rFonts w:ascii="Times New Roman" w:hAnsi="Times New Roman" w:cs="Times New Roman"/>
          <w:i/>
          <w:iCs/>
        </w:rPr>
      </w:pPr>
    </w:p>
    <w:p w14:paraId="30CC997F" w14:textId="77777777" w:rsidR="00BC5F1C" w:rsidRPr="00F22BA8" w:rsidRDefault="00BC5F1C" w:rsidP="00BC5F1C">
      <w:pPr>
        <w:jc w:val="both"/>
        <w:rPr>
          <w:rFonts w:ascii="Times New Roman" w:hAnsi="Times New Roman" w:cs="Times New Roman"/>
        </w:rPr>
      </w:pPr>
    </w:p>
    <w:p w14:paraId="342977BA" w14:textId="77777777" w:rsidR="00BC5F1C" w:rsidRPr="00F22BA8" w:rsidRDefault="00BC5F1C" w:rsidP="00BC5F1C">
      <w:pPr>
        <w:jc w:val="both"/>
        <w:rPr>
          <w:rFonts w:ascii="Times New Roman" w:hAnsi="Times New Roman" w:cs="Times New Roman"/>
        </w:rPr>
      </w:pPr>
    </w:p>
    <w:p w14:paraId="35E2E533" w14:textId="77777777" w:rsidR="00BC5F1C" w:rsidRPr="00F22BA8" w:rsidRDefault="00BC5F1C" w:rsidP="00BC5F1C">
      <w:pPr>
        <w:jc w:val="both"/>
        <w:rPr>
          <w:rFonts w:ascii="Times New Roman" w:hAnsi="Times New Roman" w:cs="Times New Roman"/>
        </w:rPr>
      </w:pPr>
    </w:p>
    <w:p w14:paraId="5C7FAC11" w14:textId="77777777" w:rsidR="00BC5F1C" w:rsidRPr="00F22BA8" w:rsidRDefault="00BC5F1C" w:rsidP="00BC5F1C">
      <w:pPr>
        <w:jc w:val="both"/>
        <w:rPr>
          <w:rFonts w:ascii="Times New Roman" w:hAnsi="Times New Roman" w:cs="Times New Roman"/>
        </w:rPr>
      </w:pPr>
    </w:p>
    <w:p w14:paraId="28F90083" w14:textId="77777777" w:rsidR="00BC5F1C" w:rsidRPr="00F22BA8" w:rsidRDefault="00BC5F1C" w:rsidP="00BC5F1C">
      <w:pPr>
        <w:jc w:val="both"/>
        <w:rPr>
          <w:rFonts w:ascii="Times New Roman" w:hAnsi="Times New Roman" w:cs="Times New Roman"/>
        </w:rPr>
      </w:pPr>
    </w:p>
    <w:p w14:paraId="7395707D" w14:textId="77777777" w:rsidR="00BC5F1C" w:rsidRPr="00F22BA8" w:rsidRDefault="00BC5F1C" w:rsidP="00BC5F1C">
      <w:pPr>
        <w:jc w:val="both"/>
        <w:rPr>
          <w:rFonts w:ascii="Times New Roman" w:hAnsi="Times New Roman" w:cs="Times New Roman"/>
        </w:rPr>
      </w:pPr>
    </w:p>
    <w:p w14:paraId="47094F84" w14:textId="77777777" w:rsidR="00BC5F1C" w:rsidRPr="00F22BA8" w:rsidRDefault="00BC5F1C" w:rsidP="00BC5F1C">
      <w:pPr>
        <w:jc w:val="both"/>
        <w:rPr>
          <w:rFonts w:ascii="Times New Roman" w:hAnsi="Times New Roman" w:cs="Times New Roman"/>
        </w:rPr>
      </w:pPr>
    </w:p>
    <w:p w14:paraId="4B3C4834" w14:textId="77777777" w:rsidR="00BC5F1C" w:rsidRPr="00F22BA8" w:rsidRDefault="00BC5F1C" w:rsidP="00BC5F1C">
      <w:pPr>
        <w:jc w:val="both"/>
        <w:rPr>
          <w:rFonts w:ascii="Times New Roman" w:hAnsi="Times New Roman" w:cs="Times New Roman"/>
        </w:rPr>
      </w:pPr>
    </w:p>
    <w:p w14:paraId="62AAD725" w14:textId="77777777" w:rsidR="00BC5F1C" w:rsidRPr="00F22BA8" w:rsidRDefault="00BC5F1C" w:rsidP="00BC5F1C">
      <w:pPr>
        <w:jc w:val="both"/>
        <w:rPr>
          <w:rFonts w:ascii="Times New Roman" w:hAnsi="Times New Roman" w:cs="Times New Roman"/>
        </w:rPr>
      </w:pPr>
    </w:p>
    <w:p w14:paraId="25DC6562" w14:textId="77777777" w:rsidR="00664991" w:rsidRPr="00F22BA8" w:rsidRDefault="000B7AA9" w:rsidP="00BC5F1C">
      <w:pPr>
        <w:jc w:val="both"/>
        <w:rPr>
          <w:rFonts w:ascii="Times New Roman" w:hAnsi="Times New Roman" w:cs="Times New Roman"/>
        </w:rPr>
      </w:pPr>
    </w:p>
    <w:sectPr w:rsidR="00664991" w:rsidRPr="00F22BA8" w:rsidSect="00F25503">
      <w:pgSz w:w="11900" w:h="16840"/>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FBB"/>
    <w:multiLevelType w:val="hybridMultilevel"/>
    <w:tmpl w:val="A0044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4E41096"/>
    <w:multiLevelType w:val="hybridMultilevel"/>
    <w:tmpl w:val="0776B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F70A3E"/>
    <w:multiLevelType w:val="hybridMultilevel"/>
    <w:tmpl w:val="F51CDCA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03"/>
    <w:rsid w:val="00021F13"/>
    <w:rsid w:val="0006231A"/>
    <w:rsid w:val="000B7AA9"/>
    <w:rsid w:val="00113FAA"/>
    <w:rsid w:val="002429BE"/>
    <w:rsid w:val="00261E71"/>
    <w:rsid w:val="00267087"/>
    <w:rsid w:val="002D4CEC"/>
    <w:rsid w:val="00323014"/>
    <w:rsid w:val="0069496A"/>
    <w:rsid w:val="00724079"/>
    <w:rsid w:val="007D201B"/>
    <w:rsid w:val="00852F79"/>
    <w:rsid w:val="00911A79"/>
    <w:rsid w:val="009C5D86"/>
    <w:rsid w:val="00AD4D24"/>
    <w:rsid w:val="00BC5F1C"/>
    <w:rsid w:val="00BC6413"/>
    <w:rsid w:val="00C83BA1"/>
    <w:rsid w:val="00DF5729"/>
    <w:rsid w:val="00E565A1"/>
    <w:rsid w:val="00EC33DA"/>
    <w:rsid w:val="00F22BA8"/>
    <w:rsid w:val="00F25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7B84F5"/>
  <w15:chartTrackingRefBased/>
  <w15:docId w15:val="{227E36B9-E94A-8445-8879-621D3B15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5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Muravskaya</dc:creator>
  <cp:keywords/>
  <dc:description/>
  <cp:lastModifiedBy>Irina Muravskaya</cp:lastModifiedBy>
  <cp:revision>5</cp:revision>
  <dcterms:created xsi:type="dcterms:W3CDTF">2021-10-13T10:48:00Z</dcterms:created>
  <dcterms:modified xsi:type="dcterms:W3CDTF">2021-10-15T05:50:00Z</dcterms:modified>
</cp:coreProperties>
</file>