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D4" w:rsidRPr="009F7699" w:rsidRDefault="009C66D4" w:rsidP="003A70ED">
      <w:pPr>
        <w:pStyle w:val="a3"/>
        <w:spacing w:line="360" w:lineRule="auto"/>
        <w:jc w:val="right"/>
        <w:rPr>
          <w:rFonts w:ascii="Liberation Serif" w:hAnsi="Liberation Serif"/>
          <w:sz w:val="24"/>
          <w:szCs w:val="24"/>
        </w:rPr>
      </w:pPr>
      <w:r w:rsidRPr="009F7699">
        <w:rPr>
          <w:rFonts w:ascii="Liberation Serif" w:hAnsi="Liberation Serif"/>
          <w:sz w:val="24"/>
          <w:szCs w:val="24"/>
        </w:rPr>
        <w:t>Утверждаю</w:t>
      </w:r>
    </w:p>
    <w:p w:rsidR="009C66D4" w:rsidRPr="009F7699" w:rsidRDefault="00E44342" w:rsidP="003A70ED">
      <w:pPr>
        <w:pStyle w:val="a3"/>
        <w:spacing w:line="360" w:lineRule="auto"/>
        <w:jc w:val="right"/>
        <w:rPr>
          <w:rFonts w:ascii="Liberation Serif" w:hAnsi="Liberation Serif"/>
          <w:sz w:val="24"/>
          <w:szCs w:val="24"/>
        </w:rPr>
      </w:pPr>
      <w:r w:rsidRPr="009F7699">
        <w:rPr>
          <w:rFonts w:ascii="Liberation Serif" w:hAnsi="Liberation Serif"/>
          <w:sz w:val="24"/>
          <w:szCs w:val="24"/>
        </w:rPr>
        <w:t xml:space="preserve">Глава Серовского городского округа </w:t>
      </w:r>
    </w:p>
    <w:p w:rsidR="009C66D4" w:rsidRPr="009F7699" w:rsidRDefault="00E44342" w:rsidP="003A70ED">
      <w:pPr>
        <w:pStyle w:val="a3"/>
        <w:spacing w:line="360" w:lineRule="auto"/>
        <w:jc w:val="right"/>
        <w:rPr>
          <w:rFonts w:ascii="Liberation Serif" w:hAnsi="Liberation Serif"/>
          <w:sz w:val="24"/>
          <w:szCs w:val="24"/>
        </w:rPr>
      </w:pPr>
      <w:r w:rsidRPr="009F7699">
        <w:rPr>
          <w:rFonts w:ascii="Liberation Serif" w:hAnsi="Liberation Serif"/>
          <w:sz w:val="24"/>
          <w:szCs w:val="24"/>
        </w:rPr>
        <w:t>/</w:t>
      </w:r>
      <w:proofErr w:type="spellStart"/>
      <w:r w:rsidRPr="009F7699">
        <w:rPr>
          <w:rFonts w:ascii="Liberation Serif" w:hAnsi="Liberation Serif"/>
          <w:sz w:val="24"/>
          <w:szCs w:val="24"/>
        </w:rPr>
        <w:t>В.В.Сизиков</w:t>
      </w:r>
      <w:proofErr w:type="spellEnd"/>
      <w:r w:rsidR="009C66D4" w:rsidRPr="009F7699">
        <w:rPr>
          <w:rFonts w:ascii="Liberation Serif" w:hAnsi="Liberation Serif"/>
          <w:sz w:val="24"/>
          <w:szCs w:val="24"/>
        </w:rPr>
        <w:t>/</w:t>
      </w: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8"/>
          <w:szCs w:val="28"/>
        </w:rPr>
      </w:pPr>
      <w:r w:rsidRPr="009F7699">
        <w:rPr>
          <w:rFonts w:ascii="Liberation Serif" w:hAnsi="Liberation Serif"/>
          <w:b/>
          <w:sz w:val="28"/>
          <w:szCs w:val="28"/>
        </w:rPr>
        <w:t>ПЛАН</w:t>
      </w: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F7699">
        <w:rPr>
          <w:rFonts w:ascii="Liberation Serif" w:hAnsi="Liberation Serif"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9F7699">
        <w:rPr>
          <w:rFonts w:ascii="Liberation Serif" w:hAnsi="Liberation Serif"/>
          <w:sz w:val="28"/>
          <w:szCs w:val="28"/>
        </w:rPr>
        <w:t>оценки качества условий оказания услуг</w:t>
      </w:r>
      <w:proofErr w:type="gramEnd"/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F7699">
        <w:rPr>
          <w:rFonts w:ascii="Liberation Serif" w:hAnsi="Liberation Serif"/>
          <w:sz w:val="28"/>
          <w:szCs w:val="28"/>
        </w:rPr>
        <w:t>Муниципального автономного общеобразовательного учреждения средней общеобразовательной школы № 27</w:t>
      </w: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sz w:val="28"/>
          <w:szCs w:val="28"/>
        </w:rPr>
      </w:pPr>
      <w:r w:rsidRPr="009F7699">
        <w:rPr>
          <w:rFonts w:ascii="Liberation Serif" w:hAnsi="Liberation Serif"/>
          <w:sz w:val="28"/>
          <w:szCs w:val="28"/>
        </w:rPr>
        <w:t xml:space="preserve">Серовского городского округа </w:t>
      </w:r>
    </w:p>
    <w:p w:rsidR="009C66D4" w:rsidRDefault="009C66D4" w:rsidP="00793F55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F365F0" w:rsidRDefault="00F365F0" w:rsidP="00793F55">
      <w:pPr>
        <w:pStyle w:val="a3"/>
        <w:jc w:val="center"/>
        <w:rPr>
          <w:rFonts w:ascii="Liberation Serif" w:hAnsi="Liberation Serif"/>
          <w:sz w:val="28"/>
          <w:szCs w:val="28"/>
        </w:rPr>
      </w:pPr>
    </w:p>
    <w:p w:rsidR="00F365F0" w:rsidRPr="009F7699" w:rsidRDefault="00F365F0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9C66D4" w:rsidRPr="009F7699" w:rsidRDefault="009C66D4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</w:p>
    <w:p w:rsidR="00A57DBA" w:rsidRPr="009F7699" w:rsidRDefault="00793F55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9F7699">
        <w:rPr>
          <w:rFonts w:ascii="Liberation Serif" w:hAnsi="Liberation Serif"/>
          <w:b/>
          <w:sz w:val="24"/>
          <w:szCs w:val="24"/>
        </w:rPr>
        <w:t xml:space="preserve">План мероприятий </w:t>
      </w:r>
    </w:p>
    <w:p w:rsidR="00793F55" w:rsidRPr="009F7699" w:rsidRDefault="00793F55" w:rsidP="00793F55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9F7699">
        <w:rPr>
          <w:rFonts w:ascii="Liberation Serif" w:hAnsi="Liberation Serif"/>
          <w:sz w:val="24"/>
          <w:szCs w:val="24"/>
        </w:rPr>
        <w:t xml:space="preserve">по улучшению качества образовательной деятельности </w:t>
      </w:r>
    </w:p>
    <w:p w:rsidR="00793F55" w:rsidRPr="009F7699" w:rsidRDefault="00793F55" w:rsidP="00793F55">
      <w:pPr>
        <w:pStyle w:val="a3"/>
        <w:jc w:val="center"/>
        <w:rPr>
          <w:rFonts w:ascii="Liberation Serif" w:hAnsi="Liberation Serif"/>
          <w:b/>
          <w:sz w:val="24"/>
          <w:szCs w:val="24"/>
        </w:rPr>
      </w:pPr>
      <w:r w:rsidRPr="009F7699">
        <w:rPr>
          <w:rFonts w:ascii="Liberation Serif" w:hAnsi="Liberation Serif"/>
          <w:b/>
          <w:sz w:val="24"/>
          <w:szCs w:val="24"/>
        </w:rPr>
        <w:t>Муниципального автономного общеобразовательного учреждения средней общеобразовательной школы № 27</w:t>
      </w:r>
    </w:p>
    <w:p w:rsidR="00793F55" w:rsidRPr="009F7699" w:rsidRDefault="00793F55" w:rsidP="00793F55">
      <w:pPr>
        <w:pStyle w:val="a3"/>
        <w:jc w:val="center"/>
        <w:rPr>
          <w:rFonts w:ascii="Liberation Serif" w:hAnsi="Liberation Serif"/>
          <w:sz w:val="24"/>
          <w:szCs w:val="24"/>
        </w:rPr>
      </w:pPr>
      <w:r w:rsidRPr="009F7699">
        <w:rPr>
          <w:rFonts w:ascii="Liberation Serif" w:hAnsi="Liberation Serif"/>
          <w:sz w:val="24"/>
          <w:szCs w:val="24"/>
        </w:rPr>
        <w:lastRenderedPageBreak/>
        <w:t xml:space="preserve">по результатам независимой </w:t>
      </w:r>
      <w:proofErr w:type="gramStart"/>
      <w:r w:rsidRPr="009F7699">
        <w:rPr>
          <w:rFonts w:ascii="Liberation Serif" w:hAnsi="Liberation Serif"/>
          <w:sz w:val="24"/>
          <w:szCs w:val="24"/>
        </w:rPr>
        <w:t>оценки качества условий оказания услуг</w:t>
      </w:r>
      <w:proofErr w:type="gramEnd"/>
    </w:p>
    <w:p w:rsidR="00793F55" w:rsidRPr="009F7699" w:rsidRDefault="00793F55" w:rsidP="00793F55">
      <w:pPr>
        <w:pStyle w:val="a3"/>
        <w:jc w:val="center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6"/>
        <w:gridCol w:w="2772"/>
        <w:gridCol w:w="1899"/>
        <w:gridCol w:w="2472"/>
        <w:gridCol w:w="2579"/>
        <w:gridCol w:w="2204"/>
      </w:tblGrid>
      <w:tr w:rsidR="00E44342" w:rsidRPr="009A6B09" w:rsidTr="009A6B09">
        <w:trPr>
          <w:trHeight w:val="597"/>
        </w:trPr>
        <w:tc>
          <w:tcPr>
            <w:tcW w:w="2746" w:type="dxa"/>
            <w:vMerge w:val="restart"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772" w:type="dxa"/>
            <w:vMerge w:val="restart"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899" w:type="dxa"/>
            <w:vMerge w:val="restart"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Плановый срок реализации </w:t>
            </w: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472" w:type="dxa"/>
            <w:vMerge w:val="restart"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исполнитель</w:t>
            </w: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783" w:type="dxa"/>
            <w:gridSpan w:val="2"/>
            <w:tcBorders>
              <w:bottom w:val="single" w:sz="4" w:space="0" w:color="auto"/>
            </w:tcBorders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44342" w:rsidRPr="00A21F80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Сведен</w:t>
            </w:r>
            <w:r w:rsidR="009A6B09" w:rsidRPr="009A6B09">
              <w:rPr>
                <w:rFonts w:ascii="Liberation Serif" w:hAnsi="Liberation Serif"/>
                <w:sz w:val="24"/>
                <w:szCs w:val="24"/>
              </w:rPr>
              <w:t>ия о ходе реализации мероприятий</w:t>
            </w:r>
          </w:p>
          <w:p w:rsidR="009A6B09" w:rsidRPr="009A6B09" w:rsidRDefault="002E2A25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 </w:t>
            </w:r>
            <w:r w:rsidRPr="00A21F80">
              <w:rPr>
                <w:rFonts w:ascii="Liberation Serif" w:hAnsi="Liberation Serif"/>
                <w:sz w:val="24"/>
                <w:szCs w:val="24"/>
              </w:rPr>
              <w:t>второе</w:t>
            </w:r>
            <w:r w:rsidR="00A21F8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A6B09" w:rsidRPr="009A6B09">
              <w:rPr>
                <w:rFonts w:ascii="Liberation Serif" w:hAnsi="Liberation Serif"/>
                <w:sz w:val="24"/>
                <w:szCs w:val="24"/>
              </w:rPr>
              <w:t xml:space="preserve"> полугодие 2019 года</w:t>
            </w:r>
          </w:p>
        </w:tc>
      </w:tr>
      <w:tr w:rsidR="00E44342" w:rsidRPr="009A6B09" w:rsidTr="009A6B09">
        <w:trPr>
          <w:trHeight w:val="1318"/>
        </w:trPr>
        <w:tc>
          <w:tcPr>
            <w:tcW w:w="2746" w:type="dxa"/>
            <w:vMerge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  <w:vMerge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  <w:vMerge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фактический срок реализации</w:t>
            </w:r>
          </w:p>
        </w:tc>
      </w:tr>
      <w:tr w:rsidR="00E44342" w:rsidRPr="009A6B09" w:rsidTr="009A6B09">
        <w:tc>
          <w:tcPr>
            <w:tcW w:w="14672" w:type="dxa"/>
            <w:gridSpan w:val="6"/>
          </w:tcPr>
          <w:p w:rsidR="00E44342" w:rsidRPr="009A6B09" w:rsidRDefault="00E44342" w:rsidP="009A6B0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b/>
                <w:sz w:val="24"/>
                <w:szCs w:val="24"/>
              </w:rPr>
              <w:t xml:space="preserve">1.Открытость и доступность информации  об  образовательной организации </w:t>
            </w:r>
          </w:p>
        </w:tc>
      </w:tr>
      <w:tr w:rsidR="00B7068F" w:rsidRPr="009A6B09" w:rsidTr="000A4A55">
        <w:trPr>
          <w:trHeight w:val="2771"/>
        </w:trPr>
        <w:tc>
          <w:tcPr>
            <w:tcW w:w="2746" w:type="dxa"/>
            <w:vMerge w:val="restart"/>
          </w:tcPr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1.1.Полнота и актуальность  информации  об организации, о деятельности образовательной   организации, размещенной на ее официальном в сети «Интернет»</w:t>
            </w: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Обновление (актуализация) информации об организации, осуществляющей образовательную деятельность, размещенной на официальном сайте организации.</w:t>
            </w:r>
          </w:p>
        </w:tc>
        <w:tc>
          <w:tcPr>
            <w:tcW w:w="1899" w:type="dxa"/>
            <w:tcBorders>
              <w:bottom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 раз в 2 недели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размещение информации на сайте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  <w:tcBorders>
              <w:bottom w:val="single" w:sz="4" w:space="0" w:color="auto"/>
            </w:tcBorders>
          </w:tcPr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Обновление (актуализация) информации об организации, осуществляющей образовательную деятельность, размещенной на официальном сайте организации.</w:t>
            </w:r>
          </w:p>
        </w:tc>
        <w:tc>
          <w:tcPr>
            <w:tcW w:w="2204" w:type="dxa"/>
            <w:tcBorders>
              <w:bottom w:val="single" w:sz="4" w:space="0" w:color="auto"/>
            </w:tcBorders>
          </w:tcPr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 раз в 2 недели</w:t>
            </w:r>
          </w:p>
        </w:tc>
      </w:tr>
      <w:tr w:rsidR="00B7068F" w:rsidRPr="009A6B09" w:rsidTr="009A6B09">
        <w:trPr>
          <w:trHeight w:val="1468"/>
        </w:trPr>
        <w:tc>
          <w:tcPr>
            <w:tcW w:w="2746" w:type="dxa"/>
            <w:vMerge/>
          </w:tcPr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информирования потребителей образовательных услуг о результатах НОКО</w:t>
            </w:r>
          </w:p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октябрь </w:t>
            </w: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Лисицына Т.Л.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Черемных Т.А., 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</w:t>
            </w:r>
          </w:p>
          <w:p w:rsidR="00B7068F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педагоги, классные руководители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0901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информирования потребителей образовательных услуг о результатах НОКО</w:t>
            </w:r>
          </w:p>
          <w:p w:rsidR="00B7068F" w:rsidRPr="009A6B09" w:rsidRDefault="00B7068F" w:rsidP="0064201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090110" w:rsidRPr="009A6B09" w:rsidTr="009A6B09">
        <w:tc>
          <w:tcPr>
            <w:tcW w:w="2746" w:type="dxa"/>
          </w:tcPr>
          <w:p w:rsidR="00090110" w:rsidRPr="009A6B09" w:rsidRDefault="00090110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1.2. Наличие на официальном сайте организации в сети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Интернет сведений о педагогических работниках </w:t>
            </w:r>
          </w:p>
        </w:tc>
        <w:tc>
          <w:tcPr>
            <w:tcW w:w="2772" w:type="dxa"/>
          </w:tcPr>
          <w:p w:rsidR="00090110" w:rsidRPr="009A6B09" w:rsidRDefault="00090110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Своевременное  размещение и обновление  сведений о 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педагогических работниках организации</w:t>
            </w:r>
          </w:p>
        </w:tc>
        <w:tc>
          <w:tcPr>
            <w:tcW w:w="1899" w:type="dxa"/>
          </w:tcPr>
          <w:p w:rsidR="00090110" w:rsidRPr="009A6B09" w:rsidRDefault="0009011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090110" w:rsidRPr="009A6B09" w:rsidRDefault="0009011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090110" w:rsidRPr="009A6B09" w:rsidRDefault="00A21F8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="00090110"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472" w:type="dxa"/>
          </w:tcPr>
          <w:p w:rsidR="00090110" w:rsidRPr="009A6B09" w:rsidRDefault="00090110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090110" w:rsidRPr="009A6B09" w:rsidRDefault="00090110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090110" w:rsidRPr="009A6B09" w:rsidRDefault="00090110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090110" w:rsidRPr="009A6B09" w:rsidRDefault="00090110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размещение информации на сайте</w:t>
            </w:r>
          </w:p>
          <w:p w:rsidR="00090110" w:rsidRPr="009A6B09" w:rsidRDefault="00090110" w:rsidP="0006707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090110" w:rsidRPr="009A6B09" w:rsidRDefault="00090110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Своевременное  размещение и обновление  сведений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о  педагогических работниках организации</w:t>
            </w:r>
          </w:p>
        </w:tc>
        <w:tc>
          <w:tcPr>
            <w:tcW w:w="2204" w:type="dxa"/>
          </w:tcPr>
          <w:p w:rsidR="00090110" w:rsidRPr="009A6B09" w:rsidRDefault="0009011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090110" w:rsidRPr="009A6B09" w:rsidRDefault="0009011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090110" w:rsidRPr="009A6B09" w:rsidRDefault="00A21F8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="00090110"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B7068F" w:rsidRPr="009A6B09" w:rsidTr="00B86A87">
        <w:trPr>
          <w:trHeight w:val="4605"/>
        </w:trPr>
        <w:tc>
          <w:tcPr>
            <w:tcW w:w="2746" w:type="dxa"/>
            <w:vMerge w:val="restart"/>
            <w:tcBorders>
              <w:top w:val="single" w:sz="4" w:space="0" w:color="auto"/>
            </w:tcBorders>
          </w:tcPr>
          <w:p w:rsidR="00B7068F" w:rsidRPr="009A6B09" w:rsidRDefault="00B7068F" w:rsidP="00B7068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ОО в сети Интернет, в том числе наличие возможности внесения предложений, направленных на улучшение  ее работы</w:t>
            </w:r>
          </w:p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>ривлечение родительской общественности  к обсуждению вопросов качества оказания образовательных услуг по итогам НОКО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 </w:t>
            </w: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Лисицына Т.Л.,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Черемных Т.А., 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</w:t>
            </w:r>
          </w:p>
          <w:p w:rsidR="00B7068F" w:rsidRPr="009A6B09" w:rsidRDefault="00B7068F" w:rsidP="0010540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педагоги, классные руководители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- привлечение родительской общественности  к обсуждению вопросов качества оказания образовательных услуг по итогам НОКО</w:t>
            </w:r>
          </w:p>
          <w:p w:rsidR="00B7068F" w:rsidRPr="009A6B09" w:rsidRDefault="00B7068F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bottom w:val="single" w:sz="4" w:space="0" w:color="auto"/>
            </w:tcBorders>
          </w:tcPr>
          <w:p w:rsidR="00B7068F" w:rsidRPr="009A6B09" w:rsidRDefault="00B7068F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B7068F" w:rsidRPr="009A6B09" w:rsidTr="009A6B09">
        <w:trPr>
          <w:trHeight w:val="1579"/>
        </w:trPr>
        <w:tc>
          <w:tcPr>
            <w:tcW w:w="2746" w:type="dxa"/>
            <w:vMerge/>
          </w:tcPr>
          <w:p w:rsidR="00B7068F" w:rsidRPr="009A6B09" w:rsidRDefault="00B7068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B7068F" w:rsidRPr="009A6B09" w:rsidRDefault="00B7068F" w:rsidP="009A6B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доступности взаимодействия с получателями образовательных услуг с помощью электронных сервисов.</w:t>
            </w:r>
          </w:p>
          <w:p w:rsidR="00B7068F" w:rsidRPr="009A6B09" w:rsidRDefault="00B7068F" w:rsidP="009A6B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Организация практикума для родителей  "Получи услугу в электронном виде".</w:t>
            </w:r>
          </w:p>
          <w:p w:rsidR="00B7068F" w:rsidRPr="009A6B09" w:rsidRDefault="00B7068F" w:rsidP="00F365F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Использование сервиса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для проведения анкетирования родителей и обработки анкет на сайте школы. 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B7068F" w:rsidRPr="009A6B09" w:rsidRDefault="00B7068F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размещение информации на сайте</w:t>
            </w:r>
          </w:p>
          <w:p w:rsidR="00B7068F" w:rsidRPr="009A6B09" w:rsidRDefault="00B7068F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B7068F" w:rsidRPr="009A6B09" w:rsidRDefault="00B7068F" w:rsidP="009A6B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доступности взаимодействия с получателями образовательных услуг с помощью электронных сервисов.</w:t>
            </w:r>
          </w:p>
          <w:p w:rsidR="00B7068F" w:rsidRPr="009A6B09" w:rsidRDefault="00B7068F" w:rsidP="009A6B0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Организация практикума для родителей  "Получи услугу в электронном виде".</w:t>
            </w:r>
          </w:p>
          <w:p w:rsidR="00B7068F" w:rsidRPr="009A6B09" w:rsidRDefault="00B7068F" w:rsidP="00F365F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Использование сервиса для проведения анкетирования родителей и обработки анкет на сайте школы. </w:t>
            </w:r>
          </w:p>
        </w:tc>
        <w:tc>
          <w:tcPr>
            <w:tcW w:w="2204" w:type="dxa"/>
            <w:tcBorders>
              <w:top w:val="single" w:sz="4" w:space="0" w:color="auto"/>
            </w:tcBorders>
          </w:tcPr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>ябрь</w:t>
            </w:r>
          </w:p>
          <w:p w:rsidR="00B7068F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</w:tcPr>
          <w:p w:rsidR="00BA3EDB" w:rsidRPr="009A6B09" w:rsidRDefault="00B7068F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системой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 xml:space="preserve">  обратной связи с получателями услуг и их законными представителями через сайт учреждения:  </w:t>
            </w:r>
          </w:p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-  возможность задать вопрос и получить ответ по телефону, электронной почте, на официальном сайте организации, при личной встрече;</w:t>
            </w:r>
          </w:p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-  возможность найти информацию о результатах рассмотрения обращений (например, автоматическая рассылка информации о рассмотрении обращений на электронный адрес заявителя или иной способ уведомления граждан)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7068F" w:rsidP="00B7068F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всего учебного года</w:t>
            </w: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размещение информации на сайте</w:t>
            </w:r>
          </w:p>
        </w:tc>
        <w:tc>
          <w:tcPr>
            <w:tcW w:w="2579" w:type="dxa"/>
          </w:tcPr>
          <w:p w:rsidR="00BA3EDB" w:rsidRPr="009A6B09" w:rsidRDefault="00B7068F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системы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 xml:space="preserve">  обратной связи с получателями услуг и их законными представителями через сайт учреждения:  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-  возможность задать вопрос и получить ответ по телефону, электронной почте, на официальном сайте организации, при личной встрече;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-  возможность найти информацию о результатах рассмотрения обращений (например, автоматическая рассылка информации о рассмотрении обращений на электронный адрес заявителя или иной способ уведомления граждан)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7068F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 течение 2 полугодия</w:t>
            </w:r>
          </w:p>
          <w:p w:rsidR="00BA3EDB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  <w:p w:rsidR="00BA3EDB" w:rsidRPr="009A6B09" w:rsidRDefault="00BA3EDB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3EDB" w:rsidRPr="009A6B09" w:rsidTr="009A6B09">
        <w:tc>
          <w:tcPr>
            <w:tcW w:w="2746" w:type="dxa"/>
            <w:vMerge w:val="restart"/>
            <w:tcBorders>
              <w:top w:val="nil"/>
            </w:tcBorders>
          </w:tcPr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Контроль оперативности и эффективности обратной связи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ежедневно</w:t>
            </w:r>
          </w:p>
        </w:tc>
        <w:tc>
          <w:tcPr>
            <w:tcW w:w="2472" w:type="dxa"/>
          </w:tcPr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размещение информации на сайте</w:t>
            </w:r>
          </w:p>
        </w:tc>
        <w:tc>
          <w:tcPr>
            <w:tcW w:w="2579" w:type="dxa"/>
          </w:tcPr>
          <w:p w:rsidR="00BA3EDB" w:rsidRPr="009A6B09" w:rsidRDefault="00BA3EDB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Контроль оперативности и эффективности обратной связи</w:t>
            </w:r>
          </w:p>
        </w:tc>
        <w:tc>
          <w:tcPr>
            <w:tcW w:w="2204" w:type="dxa"/>
          </w:tcPr>
          <w:p w:rsidR="00BA3EDB" w:rsidRPr="009A6B09" w:rsidRDefault="00BA3EDB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ежедневно</w:t>
            </w:r>
          </w:p>
        </w:tc>
      </w:tr>
      <w:tr w:rsidR="00BA3EDB" w:rsidRPr="009A6B09" w:rsidTr="009A6B09">
        <w:tc>
          <w:tcPr>
            <w:tcW w:w="2746" w:type="dxa"/>
            <w:vMerge/>
          </w:tcPr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мониторинга обращений, предложений, направленных на улучшение качества работ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 раз в месяц</w:t>
            </w:r>
          </w:p>
        </w:tc>
        <w:tc>
          <w:tcPr>
            <w:tcW w:w="2472" w:type="dxa"/>
          </w:tcPr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мониторинга обращений, предложений, направленных на улучшение качества работы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3EDB" w:rsidRPr="009A6B09" w:rsidRDefault="00BA3EDB" w:rsidP="00CF3B0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 раз в месяц</w:t>
            </w:r>
          </w:p>
        </w:tc>
      </w:tr>
      <w:tr w:rsidR="00BA3EDB" w:rsidRPr="009A6B09" w:rsidTr="009A6B09">
        <w:tc>
          <w:tcPr>
            <w:tcW w:w="14672" w:type="dxa"/>
            <w:gridSpan w:val="6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b/>
                <w:sz w:val="24"/>
                <w:szCs w:val="24"/>
              </w:rPr>
              <w:t>2. Комфортность условий, в которых осуществляется образовательная деятельность</w:t>
            </w: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2.1.Материально- техническое и информационное обеспечение организации </w:t>
            </w:r>
          </w:p>
        </w:tc>
        <w:tc>
          <w:tcPr>
            <w:tcW w:w="2772" w:type="dxa"/>
          </w:tcPr>
          <w:p w:rsidR="00BA3EDB" w:rsidRPr="009A6B09" w:rsidRDefault="00BA3EDB" w:rsidP="000877BE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мероприятий, направленных на обновление материально-технической базы и информационного обеспечения ОО.</w:t>
            </w:r>
          </w:p>
          <w:p w:rsidR="00BA3EDB" w:rsidRPr="009A6B09" w:rsidRDefault="00BA3EDB" w:rsidP="000877BE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для лиц с ОВЗ.</w:t>
            </w:r>
          </w:p>
          <w:p w:rsidR="00BA3EDB" w:rsidRPr="009A6B09" w:rsidRDefault="00BA3EDB" w:rsidP="000877BE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Мероприятия, направленные на создание условий для персонала ОО.</w:t>
            </w:r>
          </w:p>
          <w:p w:rsidR="00BA3EDB" w:rsidRPr="009A6B09" w:rsidRDefault="00BA3EDB" w:rsidP="000877BE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Обеспечение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выполнения плана комплектования учебниками и художественной литературой и информирование родителей (законных представителей) в части обеспечения библиотечным фондом.</w:t>
            </w:r>
          </w:p>
          <w:p w:rsidR="00BA3EDB" w:rsidRPr="009A6B09" w:rsidRDefault="00BA3EDB" w:rsidP="00446F6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Информационное сопровождение на официальном сайте, информационных стендах обновления материально-технической базы ОО. </w:t>
            </w:r>
          </w:p>
          <w:p w:rsidR="00BA3EDB" w:rsidRPr="009A6B09" w:rsidRDefault="00BA3EDB" w:rsidP="00446F6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7068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2019-2020 </w:t>
            </w:r>
            <w:proofErr w:type="spellStart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B57A4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2019-2020 </w:t>
            </w:r>
            <w:proofErr w:type="spellStart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B57A4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2019-2020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уч.г.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февраль-март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 xml:space="preserve"> 20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20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707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</w:tcPr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6E79C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Меренкова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Э.З.,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директора, 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Грачева Т.Н.,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педагог-библиотекарь 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мероприятий, направленных на обновление материально-технической базы и информационного обеспечения ОО.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Мероприятия, направленные на создание условий для возможности получения образовательных услуг для лиц с ОВЗ.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Мероприятия, направленные на создание условий для персонала ОО.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 Обеспечение выполнения плана комплектования учебниками и художественной литературой и информирование родителей (законных представителей) в части обеспечения библиотечным фондом.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Информационное сопровождение на официальном сайте, информационных стендах обновления материально-технической базы ОО. 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B57A4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2019-2020 </w:t>
            </w:r>
            <w:proofErr w:type="spellStart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B57A4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2019-2020 </w:t>
            </w:r>
            <w:proofErr w:type="spellStart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B57A4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2019-2020 </w:t>
            </w:r>
            <w:proofErr w:type="spellStart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уч.г</w:t>
            </w:r>
            <w:proofErr w:type="spellEnd"/>
            <w:r w:rsidR="00BA3EDB"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февраль-март</w:t>
            </w:r>
          </w:p>
          <w:p w:rsidR="003B0329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2020 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B0329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7068F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2.2. Наличие необходимых условий для охраны и укрепления здоровья, организации питания обучающихся </w:t>
            </w:r>
          </w:p>
        </w:tc>
        <w:tc>
          <w:tcPr>
            <w:tcW w:w="2772" w:type="dxa"/>
          </w:tcPr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с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СанПиН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и ФГОС условий ОО.</w:t>
            </w:r>
          </w:p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Организация дежурства в ОО.</w:t>
            </w:r>
          </w:p>
          <w:p w:rsidR="00BA3EDB" w:rsidRPr="009A6B09" w:rsidRDefault="00BA3EDB" w:rsidP="002F4B2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Обучение педагогических работников навыкам оказания первой помощи.</w:t>
            </w:r>
          </w:p>
          <w:p w:rsidR="00BA3EDB" w:rsidRPr="009A6B09" w:rsidRDefault="00BA3EDB" w:rsidP="002F4B2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Профмероприятия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направленные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на охрану</w:t>
            </w:r>
          </w:p>
          <w:p w:rsidR="00BA3EDB" w:rsidRPr="009A6B09" w:rsidRDefault="00BA3EDB" w:rsidP="002F4B2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здоровья учащихся.</w:t>
            </w:r>
          </w:p>
          <w:p w:rsidR="003B0329" w:rsidRDefault="003B0329" w:rsidP="002F4B2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Повышение квалификации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по актуальным вопросам современного образования, в т.ч. по работе с детьми с ОВЗ.</w:t>
            </w:r>
          </w:p>
          <w:p w:rsidR="00BA3EDB" w:rsidRPr="009A6B09" w:rsidRDefault="00BA3EDB" w:rsidP="002F4B2D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Анкетирование родителей с целью изучения их мнения о комфортности условий для обучения, охраны и укрепления здоровья, организации питания обучающихся.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 xml:space="preserve"> 2018г.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 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B032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октябрь-</w:t>
            </w: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декабрь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апрель 2020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Хотяновская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А.В., заместитель руководителя по АХЧ 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с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СанПиН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и ФГОС условий ОО.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Организация дежурства в ОО.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Обучение педагогических работников навыкам оказания первой помощи.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Профмероприятия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направленные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на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охрану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здоровья учащихся.</w:t>
            </w:r>
          </w:p>
          <w:p w:rsidR="003B0329" w:rsidRDefault="003B0329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Повышение квалификации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ПР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по актуальным вопросам современного образования, в т.ч. по работе с детьми с ОВЗ.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Анкетирование родителей с целью изучения их мнения о комфортности условий для обучения, охраны и укрепления здоровья, организации питания обучающихся.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 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B0329" w:rsidRDefault="003B0329" w:rsidP="003B032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октябрь-</w:t>
            </w:r>
          </w:p>
          <w:p w:rsidR="003B0329" w:rsidRPr="009A6B09" w:rsidRDefault="003B0329" w:rsidP="003B032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декабрь 2019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3B0329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 2020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2.3. Условия для индивидуальной работы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72" w:type="dxa"/>
          </w:tcPr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Выделение часов  учебного плана на индивидуальные и групповые занятия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Организация индивидуальных и групповых консультаций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, испытывающими затруднения в изучении программного материала, с обучающимися, имеющими высокую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мотивацию к учению (одаренные дети).</w:t>
            </w:r>
          </w:p>
          <w:p w:rsidR="00BA3EDB" w:rsidRPr="009A6B09" w:rsidRDefault="00BA3EDB" w:rsidP="00102A67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участия обучающихся в мероприятиях, проводимых в рамках ОО, города и т.д.</w:t>
            </w:r>
            <w:proofErr w:type="gramEnd"/>
          </w:p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Консультирование родителей (законных представителей) обучающихся по вопросам организации образовательной деятельности в ОО.</w:t>
            </w:r>
          </w:p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Индивидуальные консультации школьного педагога-психолога, взаимодействие с социальными педагогами.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май-июнь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2020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2019г.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Меренкова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Э.З.,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Черемных Т.А.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заместители директора 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Турунцева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Л.И.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Глазунова М.В.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Гирева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Н.А.,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педагоги-психологи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Кузякина А.З.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Волошина Л.И.,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социальные педагоги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Выделение часов  учебного плана на индивидуальные и групповые занятия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Организация индивидуальных и групповых консультаций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, испытывающими затруднения в изучении программного материала, с обучающимися,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имеющими высокую мотивацию к учению (одаренные дети).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участия обучающихся в мероприятиях, проводимых в рамках ОО, города и т.д.</w:t>
            </w:r>
            <w:proofErr w:type="gramEnd"/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Консультирование родителей (законных представителей) обучающихся по вопросам организации образовательной деятельности в ОО.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Индивидуальные консультации школьного педагога-психолога, взаимодействие с социальными педагогами.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май-июнь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2020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2019г.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2.4. Наличие дополнительных образовательных программ </w:t>
            </w:r>
          </w:p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2772" w:type="dxa"/>
          </w:tcPr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Мониторинг образовательных потребностей  обучающихся и их родителей (законных представителей) в сфере дополнительных образовательных услуг (в т.ч. платных).</w:t>
            </w:r>
          </w:p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Разработка дополнительных образовательных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программ.</w:t>
            </w:r>
          </w:p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Организация и проведение открытых педагогических форм в рамках реализации дополнительных образовательных программ.</w:t>
            </w:r>
          </w:p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сотрудничества ОО  с организациями дополнительного образования, спортивными учреждениями.</w:t>
            </w:r>
          </w:p>
          <w:p w:rsidR="00BA3EDB" w:rsidRPr="009A6B09" w:rsidRDefault="00BA3EDB" w:rsidP="00767C1C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2020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2 раза в год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апрель 2020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C11D8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директор ОО 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Черемных Т.А.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Сибирякова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Е.Ю., 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заместители директора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педагоги-предметники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Мониторинг образовательных потребностей  обучающихся и их родителей (законных представителей) в сфере дополнительных образовательных услуг (в т.ч. платных).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Разработка дополнительных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образовательных программ.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Организация и проведение открытых педагогических форм в рамках реализации дополнительных образовательных программ.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сотрудничества ОО  с организациями дополнительного образования, спортивными учреждениями.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2020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сентябрь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2 раза в год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апрель</w:t>
            </w:r>
            <w:r w:rsidR="00434FD2">
              <w:rPr>
                <w:rFonts w:ascii="Liberation Serif" w:hAnsi="Liberation Serif"/>
                <w:sz w:val="24"/>
                <w:szCs w:val="24"/>
              </w:rPr>
              <w:t xml:space="preserve"> 2020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2.5. Наличие возможности развития творческих способностей и интересов,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спортивных, и других массовых мероприятиях </w:t>
            </w:r>
          </w:p>
        </w:tc>
        <w:tc>
          <w:tcPr>
            <w:tcW w:w="2772" w:type="dxa"/>
          </w:tcPr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Создание базы интеллектуальных конкурсов, олимпиад и турниров различного уровня на сайте ОО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ссылками на данные образовательные мероприятия.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Создание на сайте ОО страницы достижений обучающихся.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Пополнение  банка «Одаренные дети».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Пополнение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Портфолио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достижений».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Информирование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родителей о проводимых конкурсах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обучающихся, привлечение их  к участию в конкурсных мероприятиях.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мониторинга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по выявлению количественного и качественного состава обучающихся – участников предметных конкурсов и соревнований.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ноябрь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  <w:p w:rsidR="00434FD2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май 2019г.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1 раз в четверть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род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.с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>обраниях</w:t>
            </w:r>
            <w:proofErr w:type="spellEnd"/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1D17E5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Сибирякова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Е.Ю.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Черемных Т.А.,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заместители директора,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размещение информации на сайте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Создание базы интеллектуальных конкурсов, олимпиад и турниров различного уровня на сайте ОО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ссылками на данные образовательные мероприятия.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Создание на сайте ОО страницы достижений обучающихся.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Пополнение  банка «Одаренные дети».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Пополнение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Портфолио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достижений».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Информирование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родителей о проводимых конкурсах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обучающихся, привлечение их  к участию в конкурсных мероприятиях.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мониторинга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по выявлению количественного и качественного состава обучающихся – участников предметных конкурсов и соревнований.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ноябрь 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2019 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34FD2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  <w:p w:rsidR="00434FD2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декабр</w:t>
            </w:r>
            <w:r w:rsidR="00434FD2">
              <w:rPr>
                <w:rFonts w:ascii="Liberation Serif" w:hAnsi="Liberation Serif"/>
                <w:sz w:val="24"/>
                <w:szCs w:val="24"/>
              </w:rPr>
              <w:t>ь 2019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>г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май 2019г.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1 раз в четверть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род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.с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>обраниях</w:t>
            </w:r>
            <w:proofErr w:type="spellEnd"/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2.6. Наличие возможности оказания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психолого-педагогической, медицинской и социальной помощи </w:t>
            </w:r>
          </w:p>
        </w:tc>
        <w:tc>
          <w:tcPr>
            <w:tcW w:w="2772" w:type="dxa"/>
          </w:tcPr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Проведение коррекционной работы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C8101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Проведение консультаций,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тренинговых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занятий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обучающихся.</w:t>
            </w:r>
          </w:p>
          <w:p w:rsidR="00BA3EDB" w:rsidRPr="009A6B09" w:rsidRDefault="00BA3EDB" w:rsidP="00C8101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Проведение консультаций для родителей (законных представителей)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 соответ</w:t>
            </w:r>
            <w:r w:rsidR="00434FD2">
              <w:rPr>
                <w:rFonts w:ascii="Liberation Serif" w:hAnsi="Liberation Serif"/>
                <w:sz w:val="24"/>
                <w:szCs w:val="24"/>
              </w:rPr>
              <w:t>ствии с планом работы ОО на 2019-2020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директор ОО,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Турунцева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Л.И., 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Глазунова М.В.,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педагоги-психологи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педагоги-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предметники</w:t>
            </w: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Проведение коррекционной работы с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обучающимися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Проведение консультаций,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тренинговых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занятий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для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обучающихся.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Проведение консультаций для родителей (законных представителей)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 соответ</w:t>
            </w:r>
            <w:r w:rsidR="00434FD2">
              <w:rPr>
                <w:rFonts w:ascii="Liberation Serif" w:hAnsi="Liberation Serif"/>
                <w:sz w:val="24"/>
                <w:szCs w:val="24"/>
              </w:rPr>
              <w:t>ствии с планом работы ОО на 2019-2020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учебный год</w:t>
            </w: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2.7. Наличие условий организации обучения и воспитания обучающихся с ограниченными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возможностями здоровья и инвалидов</w:t>
            </w:r>
          </w:p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</w:tcPr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Обеспечение условий обучения и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воспитания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обучающихся с ОВЗ и инвалидов в соответствии с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СанПиНом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Работа над созданием инфраструктуры для обучающихся с ОВЗ в рамках реализации программы «Доступная среда» (специализированная мебель, столы, перила, поручни, специализированное сантехническое оборудование и т.п.)</w:t>
            </w:r>
            <w:proofErr w:type="gramEnd"/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Хотяновская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А.В.,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заместитель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директора по АХЧ</w:t>
            </w: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Обеспечение условий обучения и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воспитания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обучающихся с ОВЗ и инвалидов в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соответствии с </w:t>
            </w: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СанПиНом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Работа над созданием инфраструктуры для обучающихся с ОВЗ в рамках реализации программы «Доступная среда» (специализированная мебель, столы, перила, поручни, специализированное сантехническое оборудование и т.п.)</w:t>
            </w:r>
            <w:proofErr w:type="gramEnd"/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</w:tr>
      <w:tr w:rsidR="00BA3EDB" w:rsidRPr="009A6B09" w:rsidTr="009A6B09">
        <w:tc>
          <w:tcPr>
            <w:tcW w:w="14672" w:type="dxa"/>
            <w:gridSpan w:val="6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3. Доброжелательность, вежливость, компетентность работников</w:t>
            </w: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BF06C4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3.1. Доля получателей образовательных услуг, положительно оценивающих доброжелательность и  вежливость работников образовательной организации от общего числа опрошенных получателей образовательных услуг </w:t>
            </w:r>
          </w:p>
        </w:tc>
        <w:tc>
          <w:tcPr>
            <w:tcW w:w="2772" w:type="dxa"/>
          </w:tcPr>
          <w:p w:rsidR="00434FD2" w:rsidRDefault="00434FD2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Анализ кадрового потенциала ОО, планирование обучения и повышения квалификации педагогических работников.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Меренкова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Э.З.,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заместитель директора,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Турунцева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Л.И.,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434FD2" w:rsidRDefault="00434FD2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Анализ кадрового потенциала ОО, планирование обучения и повышения квалификации педагогических работников.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434FD2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 2019</w:t>
            </w:r>
            <w:r w:rsidR="00BA3EDB" w:rsidRPr="009A6B09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A3EDB" w:rsidRPr="009A6B09" w:rsidTr="009A6B09">
        <w:tc>
          <w:tcPr>
            <w:tcW w:w="2746" w:type="dxa"/>
          </w:tcPr>
          <w:p w:rsidR="00BA3EDB" w:rsidRPr="009A6B09" w:rsidRDefault="00BA3EDB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3.2. Доля получателей образовательных услуг, удовлетворенных компетентностью работников образовательной организации, от общего числа опрошенных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получателей образовательных услуг </w:t>
            </w:r>
          </w:p>
        </w:tc>
        <w:tc>
          <w:tcPr>
            <w:tcW w:w="2772" w:type="dxa"/>
          </w:tcPr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Повышение уровня профессиональной компетентности педагогов с использованием различных форм.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Участие в работе ШМО, ГМО, городских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и областных  семинарах, профессиональных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конкурсах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Самообразование.  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Обмен педагогическим опытом. 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мастер-классов, семинаров.</w:t>
            </w:r>
          </w:p>
          <w:p w:rsidR="00BA3EDB" w:rsidRPr="009A6B09" w:rsidRDefault="00BA3EDB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Прохождение  курсов повышения квалификации</w:t>
            </w:r>
          </w:p>
        </w:tc>
        <w:tc>
          <w:tcPr>
            <w:tcW w:w="1899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 соответ</w:t>
            </w:r>
            <w:r w:rsidR="00F365F0">
              <w:rPr>
                <w:rFonts w:ascii="Liberation Serif" w:hAnsi="Liberation Serif"/>
                <w:sz w:val="24"/>
                <w:szCs w:val="24"/>
              </w:rPr>
              <w:t>ствии с планом работы ОО на 2019-2020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 учебный год</w:t>
            </w:r>
          </w:p>
        </w:tc>
        <w:tc>
          <w:tcPr>
            <w:tcW w:w="2472" w:type="dxa"/>
          </w:tcPr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</w:t>
            </w:r>
          </w:p>
          <w:p w:rsidR="00BA3EDB" w:rsidRPr="009A6B09" w:rsidRDefault="00BA3EDB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Меренкова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Э.З., </w:t>
            </w:r>
          </w:p>
          <w:p w:rsidR="00BA3EDB" w:rsidRPr="009A6B09" w:rsidRDefault="00BA3EDB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Черемных Т.А.,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заместители директора</w:t>
            </w:r>
          </w:p>
          <w:p w:rsidR="00BA3EDB" w:rsidRPr="009A6B09" w:rsidRDefault="00BA3EDB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руководители ШМО,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ГМО, педагогические работники  ОО</w:t>
            </w:r>
          </w:p>
        </w:tc>
        <w:tc>
          <w:tcPr>
            <w:tcW w:w="2579" w:type="dxa"/>
          </w:tcPr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Повышение уровня профессиональной компетентности педагогов с использованием различных форм.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Участие в работе ШМО, ГМО,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городских и областных  семинарах, профессиональных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конкурсах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Самообразование.  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Обмен педагогическим опытом. 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Проведение мастер-классов, семинаров.</w:t>
            </w:r>
          </w:p>
          <w:p w:rsidR="00BA3EDB" w:rsidRPr="009A6B09" w:rsidRDefault="00BA3EDB" w:rsidP="00BA3EDB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Прохождение  курсов повышения квалификации</w:t>
            </w:r>
          </w:p>
        </w:tc>
        <w:tc>
          <w:tcPr>
            <w:tcW w:w="2204" w:type="dxa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 соответ</w:t>
            </w:r>
            <w:r w:rsidR="00F365F0">
              <w:rPr>
                <w:rFonts w:ascii="Liberation Serif" w:hAnsi="Liberation Serif"/>
                <w:sz w:val="24"/>
                <w:szCs w:val="24"/>
              </w:rPr>
              <w:t>ствии с планом работы ОО на 2019-2020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 учебный год</w:t>
            </w:r>
          </w:p>
        </w:tc>
      </w:tr>
      <w:tr w:rsidR="00BA3EDB" w:rsidRPr="009A6B09" w:rsidTr="009A6B09">
        <w:tc>
          <w:tcPr>
            <w:tcW w:w="14672" w:type="dxa"/>
            <w:gridSpan w:val="6"/>
          </w:tcPr>
          <w:p w:rsidR="00BA3EDB" w:rsidRPr="009A6B09" w:rsidRDefault="00BA3EDB" w:rsidP="009A6B09">
            <w:pPr>
              <w:pStyle w:val="a3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 xml:space="preserve">4. Удовлетворенность  качеством образовательной деятельности образовательной   организации </w:t>
            </w:r>
          </w:p>
        </w:tc>
      </w:tr>
      <w:tr w:rsidR="0018519F" w:rsidRPr="009A6B09" w:rsidTr="009A6B09">
        <w:tc>
          <w:tcPr>
            <w:tcW w:w="2746" w:type="dxa"/>
          </w:tcPr>
          <w:p w:rsidR="0018519F" w:rsidRPr="009A6B09" w:rsidRDefault="0018519F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4.1. Доля получателей образовательных услуг, удовлетворенных материально-техническим обеспечением образовательной организации от общего числа опрошенных получателей образовательных услуг </w:t>
            </w:r>
          </w:p>
        </w:tc>
        <w:tc>
          <w:tcPr>
            <w:tcW w:w="2772" w:type="dxa"/>
          </w:tcPr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Контроль материально-технического оснащения ОО.</w:t>
            </w: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обновления</w:t>
            </w: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материально - технической базы ОО.</w:t>
            </w: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Приобретение оборудования для занятий робототехникой, интерактивного оборудования.  </w:t>
            </w: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Поэтапная замена имеющейся и приобретение новой оргтехники.</w:t>
            </w: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Приобретение электронной библиотеки.</w:t>
            </w: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FC35B1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99" w:type="dxa"/>
          </w:tcPr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в соответствии с программой развития материально-технической 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</w:tcPr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Хотяновская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А.В.,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заместитель директора по АХЧ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Контроль материально-технического оснащения ОО.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Обеспечение обновления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материально - технической базы ОО.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Приобретение оборудования для занятий робототехникой, интерактивного оборудования.  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Поэтапная замена имеющейся и приобретение новой оргтехники.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Приобретение электронной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библиотеки</w:t>
            </w:r>
            <w:r w:rsidR="00F365F0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в соответствии с программой развития материально-технической 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8519F" w:rsidRPr="009A6B09" w:rsidTr="009A6B09">
        <w:tc>
          <w:tcPr>
            <w:tcW w:w="2746" w:type="dxa"/>
          </w:tcPr>
          <w:p w:rsidR="0018519F" w:rsidRPr="009A6B09" w:rsidRDefault="0018519F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услуг. </w:t>
            </w:r>
          </w:p>
        </w:tc>
        <w:tc>
          <w:tcPr>
            <w:tcW w:w="2772" w:type="dxa"/>
          </w:tcPr>
          <w:p w:rsidR="0018519F" w:rsidRPr="009A6B09" w:rsidRDefault="0018519F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Внедрение новых педагогических технологий, активное использование технических средств обучения, повышение профессиональной компетентности учителей.</w:t>
            </w:r>
          </w:p>
          <w:p w:rsidR="0018519F" w:rsidRPr="009A6B09" w:rsidRDefault="0018519F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Приобщение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к научной и исследовательской деятельности.</w:t>
            </w:r>
          </w:p>
          <w:p w:rsidR="0018519F" w:rsidRPr="009A6B09" w:rsidRDefault="0018519F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Мониторинг качества учебной деятельности обучающихся по итогам четвертей, полугодий, учебного года, ГИА.</w:t>
            </w:r>
          </w:p>
          <w:p w:rsidR="0018519F" w:rsidRPr="009A6B09" w:rsidRDefault="0018519F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Размещение информации о результатах государственной итоговой аттестации на официальном сайте ОО в сети «Интернет».</w:t>
            </w:r>
          </w:p>
        </w:tc>
        <w:tc>
          <w:tcPr>
            <w:tcW w:w="1899" w:type="dxa"/>
          </w:tcPr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 соответствии с планом методической  работы ОО на учебный год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Default="0018519F" w:rsidP="00F365F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F365F0" w:rsidRDefault="00F365F0" w:rsidP="00F365F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F365F0" w:rsidRDefault="00F365F0" w:rsidP="00F365F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F365F0" w:rsidRPr="009A6B09" w:rsidRDefault="00F365F0" w:rsidP="00F365F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 2020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последняя неделя каждой четверти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F365F0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2020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10540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72" w:type="dxa"/>
          </w:tcPr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Баусова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А.С.,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Лисицына Т.Л.,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заместители директора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педагогические работники ОО</w:t>
            </w:r>
          </w:p>
        </w:tc>
        <w:tc>
          <w:tcPr>
            <w:tcW w:w="2579" w:type="dxa"/>
          </w:tcPr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Внедрение новых педагогических технологий, активное использование технических средств обучения, повышение профессиональной компетентности учителей.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Приобщение </w:t>
            </w: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к научной и исследовательской деятельности.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Мониторинг качества учебной деятельности обучающихся по итогам четвертей, полугодий, учебного года, ГИА.</w:t>
            </w: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Размещение информации о результатах государственной итоговой аттестации на официальном сайте ОО в сети «Интернет».</w:t>
            </w:r>
          </w:p>
        </w:tc>
        <w:tc>
          <w:tcPr>
            <w:tcW w:w="2204" w:type="dxa"/>
          </w:tcPr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в соответствии с планом методической  работы ОО на учебный год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 2019</w:t>
            </w: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май 2020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F365F0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последняя неделя каждой четверти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июнь-август</w:t>
            </w:r>
          </w:p>
          <w:p w:rsidR="0018519F" w:rsidRPr="009A6B09" w:rsidRDefault="00F365F0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2020</w:t>
            </w: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18519F" w:rsidRPr="009A6B09" w:rsidTr="009A6B09">
        <w:tc>
          <w:tcPr>
            <w:tcW w:w="2746" w:type="dxa"/>
          </w:tcPr>
          <w:p w:rsidR="0018519F" w:rsidRPr="009A6B09" w:rsidRDefault="0018519F" w:rsidP="00CB1F7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4.3. Доля получателей образовательных услуг, которые готовы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рекомендовать организацию родственникам и знакомым, от общего числа получателей образовательных услуг </w:t>
            </w:r>
          </w:p>
        </w:tc>
        <w:tc>
          <w:tcPr>
            <w:tcW w:w="2772" w:type="dxa"/>
          </w:tcPr>
          <w:p w:rsidR="0018519F" w:rsidRPr="009A6B09" w:rsidRDefault="0018519F" w:rsidP="00F56422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Освещение на официальном сайте ОО в сети «Интернет», в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СМИ, информационном стенде «Наши достижения» информации о достижениях обучающихся и педагогических работников, о результатах образовательной деятельности</w:t>
            </w:r>
          </w:p>
        </w:tc>
        <w:tc>
          <w:tcPr>
            <w:tcW w:w="1899" w:type="dxa"/>
          </w:tcPr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  <w:tc>
          <w:tcPr>
            <w:tcW w:w="2472" w:type="dxa"/>
          </w:tcPr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Адамович И.С., директор ОО,</w:t>
            </w:r>
          </w:p>
          <w:p w:rsidR="0018519F" w:rsidRPr="009A6B09" w:rsidRDefault="0018519F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Сибирякова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Е.Ю.,</w:t>
            </w:r>
          </w:p>
          <w:p w:rsidR="0018519F" w:rsidRPr="009A6B09" w:rsidRDefault="0018519F" w:rsidP="00C124DF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9A6B09">
              <w:rPr>
                <w:rFonts w:ascii="Liberation Serif" w:hAnsi="Liberation Serif"/>
                <w:sz w:val="24"/>
                <w:szCs w:val="24"/>
              </w:rPr>
              <w:t>Меренкова</w:t>
            </w:r>
            <w:proofErr w:type="spell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Э.З., заместители директора,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Калашникова С.В.,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9A6B09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  <w:proofErr w:type="gramEnd"/>
            <w:r w:rsidRPr="009A6B09">
              <w:rPr>
                <w:rFonts w:ascii="Liberation Serif" w:hAnsi="Liberation Serif"/>
                <w:sz w:val="24"/>
                <w:szCs w:val="24"/>
              </w:rPr>
              <w:t xml:space="preserve"> за ведение школьного сайта</w:t>
            </w:r>
          </w:p>
          <w:p w:rsidR="0018519F" w:rsidRPr="009A6B09" w:rsidRDefault="0018519F" w:rsidP="000662F3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79" w:type="dxa"/>
          </w:tcPr>
          <w:p w:rsidR="0018519F" w:rsidRPr="009A6B09" w:rsidRDefault="0018519F" w:rsidP="00991236">
            <w:pPr>
              <w:pStyle w:val="a3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Освещение на официальном сайте ОО в сети «Интернет», </w:t>
            </w:r>
            <w:r w:rsidRPr="009A6B09">
              <w:rPr>
                <w:rFonts w:ascii="Liberation Serif" w:hAnsi="Liberation Serif"/>
                <w:sz w:val="24"/>
                <w:szCs w:val="24"/>
              </w:rPr>
              <w:lastRenderedPageBreak/>
              <w:t>в СМИ, информационном стенде «Наши достижения» информации о достижениях обучающихся и педагогических работников, о результатах образовательной деятельности</w:t>
            </w:r>
          </w:p>
        </w:tc>
        <w:tc>
          <w:tcPr>
            <w:tcW w:w="2204" w:type="dxa"/>
          </w:tcPr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8519F" w:rsidRPr="009A6B09" w:rsidRDefault="0018519F" w:rsidP="009A6B09">
            <w:pPr>
              <w:pStyle w:val="a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A6B09">
              <w:rPr>
                <w:rFonts w:ascii="Liberation Serif" w:hAnsi="Liberation Serif"/>
                <w:sz w:val="24"/>
                <w:szCs w:val="24"/>
              </w:rPr>
              <w:t>1 раз в четверть</w:t>
            </w:r>
          </w:p>
        </w:tc>
      </w:tr>
    </w:tbl>
    <w:p w:rsidR="001A6D75" w:rsidRPr="009F7699" w:rsidRDefault="001A6D75" w:rsidP="00C124DF">
      <w:pPr>
        <w:pStyle w:val="a3"/>
        <w:ind w:left="1416"/>
        <w:rPr>
          <w:rFonts w:ascii="Liberation Serif" w:hAnsi="Liberation Serif"/>
          <w:sz w:val="24"/>
          <w:szCs w:val="24"/>
        </w:rPr>
      </w:pPr>
    </w:p>
    <w:p w:rsidR="001A6D75" w:rsidRPr="009F7699" w:rsidRDefault="001A6D75" w:rsidP="00C124DF">
      <w:pPr>
        <w:pStyle w:val="a3"/>
        <w:ind w:left="1416"/>
        <w:rPr>
          <w:rFonts w:ascii="Liberation Serif" w:hAnsi="Liberation Serif"/>
          <w:sz w:val="24"/>
          <w:szCs w:val="24"/>
        </w:rPr>
      </w:pPr>
    </w:p>
    <w:p w:rsidR="00C124DF" w:rsidRPr="009F7699" w:rsidRDefault="00C124DF" w:rsidP="001A6D75">
      <w:pPr>
        <w:pStyle w:val="a3"/>
        <w:rPr>
          <w:rFonts w:ascii="Liberation Serif" w:hAnsi="Liberation Serif"/>
          <w:sz w:val="24"/>
          <w:szCs w:val="24"/>
        </w:rPr>
      </w:pPr>
      <w:r w:rsidRPr="009F7699">
        <w:rPr>
          <w:rFonts w:ascii="Liberation Serif" w:hAnsi="Liberation Serif"/>
          <w:sz w:val="24"/>
          <w:szCs w:val="24"/>
        </w:rPr>
        <w:t>Ди</w:t>
      </w:r>
      <w:r w:rsidR="001A6D75" w:rsidRPr="009F7699">
        <w:rPr>
          <w:rFonts w:ascii="Liberation Serif" w:hAnsi="Liberation Serif"/>
          <w:sz w:val="24"/>
          <w:szCs w:val="24"/>
        </w:rPr>
        <w:t>ректор МАОУ СОШ № 27      И.С.Адамович</w:t>
      </w:r>
    </w:p>
    <w:sectPr w:rsidR="00C124DF" w:rsidRPr="009F7699" w:rsidSect="00793F5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3F55"/>
    <w:rsid w:val="00053C18"/>
    <w:rsid w:val="000662F3"/>
    <w:rsid w:val="0006707D"/>
    <w:rsid w:val="000877BE"/>
    <w:rsid w:val="00090110"/>
    <w:rsid w:val="000B58D8"/>
    <w:rsid w:val="000C646C"/>
    <w:rsid w:val="00102A67"/>
    <w:rsid w:val="00105403"/>
    <w:rsid w:val="00177C3E"/>
    <w:rsid w:val="0018519F"/>
    <w:rsid w:val="001A6D75"/>
    <w:rsid w:val="001D17E5"/>
    <w:rsid w:val="002E2A25"/>
    <w:rsid w:val="002F4B2D"/>
    <w:rsid w:val="00325383"/>
    <w:rsid w:val="0037575C"/>
    <w:rsid w:val="003A70ED"/>
    <w:rsid w:val="003B0329"/>
    <w:rsid w:val="003B5B8C"/>
    <w:rsid w:val="00434FD2"/>
    <w:rsid w:val="00446F6B"/>
    <w:rsid w:val="004B57A4"/>
    <w:rsid w:val="004E188D"/>
    <w:rsid w:val="004F3EFD"/>
    <w:rsid w:val="00525C06"/>
    <w:rsid w:val="00592745"/>
    <w:rsid w:val="005965E1"/>
    <w:rsid w:val="005D5B47"/>
    <w:rsid w:val="006360CD"/>
    <w:rsid w:val="00642010"/>
    <w:rsid w:val="006C6622"/>
    <w:rsid w:val="006E79C1"/>
    <w:rsid w:val="00767C1C"/>
    <w:rsid w:val="007802CD"/>
    <w:rsid w:val="00793F55"/>
    <w:rsid w:val="007C491D"/>
    <w:rsid w:val="008B1FC9"/>
    <w:rsid w:val="00927781"/>
    <w:rsid w:val="0095601A"/>
    <w:rsid w:val="00966305"/>
    <w:rsid w:val="00991236"/>
    <w:rsid w:val="009A6B09"/>
    <w:rsid w:val="009C66D4"/>
    <w:rsid w:val="009F7699"/>
    <w:rsid w:val="00A21F80"/>
    <w:rsid w:val="00A23E39"/>
    <w:rsid w:val="00A57DBA"/>
    <w:rsid w:val="00A60B11"/>
    <w:rsid w:val="00AA401C"/>
    <w:rsid w:val="00AA4B6B"/>
    <w:rsid w:val="00B32362"/>
    <w:rsid w:val="00B516E5"/>
    <w:rsid w:val="00B7068F"/>
    <w:rsid w:val="00B82F8F"/>
    <w:rsid w:val="00BA3EDB"/>
    <w:rsid w:val="00BF06C4"/>
    <w:rsid w:val="00C11D84"/>
    <w:rsid w:val="00C124DF"/>
    <w:rsid w:val="00C81011"/>
    <w:rsid w:val="00CA16FA"/>
    <w:rsid w:val="00CB1F76"/>
    <w:rsid w:val="00CE32F0"/>
    <w:rsid w:val="00CF3B00"/>
    <w:rsid w:val="00D54C87"/>
    <w:rsid w:val="00E44342"/>
    <w:rsid w:val="00F365F0"/>
    <w:rsid w:val="00F56422"/>
    <w:rsid w:val="00FB5ED9"/>
    <w:rsid w:val="00FC35B1"/>
    <w:rsid w:val="00FD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3F55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793F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49A8C-DC81-4C57-A698-413DA1CD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2020-02-05T11:11:00Z</dcterms:created>
  <dcterms:modified xsi:type="dcterms:W3CDTF">2020-02-05T11:11:00Z</dcterms:modified>
</cp:coreProperties>
</file>