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2D675C" w:rsidRDefault="002D675C" w:rsidP="002D675C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551AD2">
        <w:rPr>
          <w:rFonts w:ascii="Arial Narrow" w:hAnsi="Arial Narrow"/>
          <w:b/>
          <w:color w:val="215868" w:themeColor="accent5" w:themeShade="80"/>
          <w:sz w:val="28"/>
          <w:szCs w:val="28"/>
        </w:rPr>
        <w:t>КАК РОДИТЕЛЮ ПОМОЧЬ РЕБЕНКУ СПРАВИТЬСЯ С ВОЗМОЖНЫМ СТРЕССОМ ПРИ ВРЕМЕННОМ НАХОЖДЕНИИ ДОМА</w:t>
      </w:r>
    </w:p>
    <w:p w:rsidR="002D675C" w:rsidRDefault="002D675C" w:rsidP="002D675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178435</wp:posOffset>
            </wp:positionV>
            <wp:extent cx="2276475" cy="1787525"/>
            <wp:effectExtent l="171450" t="171450" r="200025" b="1936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00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133" t="8658" r="11764"/>
                    <a:stretch/>
                  </pic:blipFill>
                  <pic:spPr bwMode="auto">
                    <a:xfrm>
                      <a:off x="0" y="0"/>
                      <a:ext cx="2276475" cy="1787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D675C" w:rsidRPr="009773DA" w:rsidRDefault="00551AD2" w:rsidP="002D675C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>Родители, близкие детей, находясь дома</w:t>
      </w:r>
      <w:r w:rsidR="002D675C"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>,</w:t>
      </w:r>
      <w:r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могут привить ребенку навыки преодоления, совладания со сложными ситуациями и научить его справляться с возможным стрессом. Для этого родителям необходимо: </w:t>
      </w:r>
    </w:p>
    <w:p w:rsidR="002D675C" w:rsidRPr="009773DA" w:rsidRDefault="00551AD2" w:rsidP="00521BD8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Сохранять, поддерживать, культивировать благоприятную, спокойную, доброжелательную атмосферу в семье. В сложных ситуациях не нужно паниковать, следует помнить, что «черную полосу всегда сменяет </w:t>
      </w:r>
      <w:proofErr w:type="gramStart"/>
      <w:r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>белая</w:t>
      </w:r>
      <w:proofErr w:type="gramEnd"/>
      <w:r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». Доброжелательное спокойствие членов семьи поможет придать ребенку уверенность, стабилизирует ситуацию. </w:t>
      </w:r>
    </w:p>
    <w:p w:rsidR="002D675C" w:rsidRPr="009773DA" w:rsidRDefault="00551AD2" w:rsidP="00521BD8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(но не навязывать)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справляются со стрессом успешнее. </w:t>
      </w:r>
    </w:p>
    <w:p w:rsidR="00521BD8" w:rsidRPr="009773DA" w:rsidRDefault="00551AD2" w:rsidP="00521BD8">
      <w:pPr>
        <w:pStyle w:val="a3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proofErr w:type="gramStart"/>
      <w:r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>Научить ребенка выражать свои эмоции в социально приемлемых формах 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</w:t>
      </w:r>
      <w:proofErr w:type="gramEnd"/>
      <w:r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возможных негативных мыслей. </w:t>
      </w:r>
    </w:p>
    <w:p w:rsidR="00521BD8" w:rsidRPr="009773DA" w:rsidRDefault="00551AD2" w:rsidP="00521BD8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>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</w:t>
      </w:r>
      <w:r w:rsidR="00521BD8"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>ческие упражнения, пение, танцы.</w:t>
      </w:r>
      <w:r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Старайтесь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 бы заниматься, находясь дома. </w:t>
      </w:r>
    </w:p>
    <w:p w:rsidR="002D675C" w:rsidRPr="009773DA" w:rsidRDefault="00551AD2" w:rsidP="00521BD8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Поддерживать и стимулировать творческий ручной труд ребенка. </w:t>
      </w:r>
      <w:proofErr w:type="gramStart"/>
      <w:r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>Даже если Вам кажется, что, например, подросток «впадает в детство» и ничего полезного не делает (рисование, плетение «фенечек»,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  <w:proofErr w:type="gramEnd"/>
      <w:r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Поощрять ребенка к заботе о ближних (представителях старшего поколения, младших детях, домашних питомцах). Приятные обязанности, ощущение, что «кто-то от меня зависит», «без меня не справится», «я нужен кому-то», являются дополнительным ресурсом для совладания с возможным стрессом.</w:t>
      </w:r>
    </w:p>
    <w:p w:rsidR="002D675C" w:rsidRPr="009773DA" w:rsidRDefault="00551AD2" w:rsidP="00521BD8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Поддерживать семейные традиции, ритуалы. Важно, чтобы хорошая 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:rsidR="001E2A47" w:rsidRPr="009773DA" w:rsidRDefault="00551AD2" w:rsidP="00521BD8">
      <w:pPr>
        <w:pStyle w:val="a3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9773DA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Стараться поддерживать режим дня ребенка (сон, режим питания). 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 </w:t>
      </w:r>
    </w:p>
    <w:p w:rsidR="001E2A47" w:rsidRPr="001E2A47" w:rsidRDefault="00B56F8A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bookmarkStart w:id="0" w:name="_GoBack"/>
      <w:bookmarkEnd w:id="0"/>
      <w:r w:rsidRPr="00B56F8A">
        <w:rPr>
          <w:rFonts w:ascii="Arial Narrow" w:eastAsiaTheme="minorEastAsia" w:hAnsi="Arial Narrow"/>
          <w:b/>
          <w:noProof/>
          <w:color w:val="215868" w:themeColor="accent5" w:themeShade="8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20.2pt;margin-top:23.4pt;width:256.5pt;height:12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" fillcolor="#ffbe86" strokecolor="#f69240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521BD8" w:rsidRDefault="00521BD8" w:rsidP="00521BD8"/>
              </w:txbxContent>
            </v:textbox>
          </v:shape>
        </w:pict>
      </w: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034B3"/>
    <w:multiLevelType w:val="hybridMultilevel"/>
    <w:tmpl w:val="DB9ECEBA"/>
    <w:lvl w:ilvl="0" w:tplc="2B163940">
      <w:numFmt w:val="bullet"/>
      <w:lvlText w:val=""/>
      <w:lvlJc w:val="left"/>
      <w:pPr>
        <w:ind w:left="1407" w:hanging="84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56C2B11"/>
    <w:multiLevelType w:val="hybridMultilevel"/>
    <w:tmpl w:val="D1DEBF2A"/>
    <w:lvl w:ilvl="0" w:tplc="65607D50">
      <w:numFmt w:val="bullet"/>
      <w:lvlText w:val=""/>
      <w:lvlJc w:val="left"/>
      <w:pPr>
        <w:ind w:left="1347" w:hanging="7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40C72"/>
    <w:multiLevelType w:val="hybridMultilevel"/>
    <w:tmpl w:val="6382082A"/>
    <w:lvl w:ilvl="0" w:tplc="6054D372">
      <w:numFmt w:val="bullet"/>
      <w:lvlText w:val=""/>
      <w:lvlJc w:val="left"/>
      <w:pPr>
        <w:ind w:left="1362" w:hanging="79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FAC3AB2"/>
    <w:multiLevelType w:val="hybridMultilevel"/>
    <w:tmpl w:val="183043D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1CD6737"/>
    <w:multiLevelType w:val="hybridMultilevel"/>
    <w:tmpl w:val="0B98262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43D65FF"/>
    <w:multiLevelType w:val="hybridMultilevel"/>
    <w:tmpl w:val="FB1627B2"/>
    <w:lvl w:ilvl="0" w:tplc="7D08205E">
      <w:numFmt w:val="bullet"/>
      <w:lvlText w:val=""/>
      <w:lvlJc w:val="left"/>
      <w:pPr>
        <w:ind w:left="1347" w:hanging="7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8B151F8"/>
    <w:multiLevelType w:val="hybridMultilevel"/>
    <w:tmpl w:val="6AACBD62"/>
    <w:lvl w:ilvl="0" w:tplc="C6FC3674">
      <w:numFmt w:val="bullet"/>
      <w:lvlText w:val=""/>
      <w:lvlJc w:val="left"/>
      <w:pPr>
        <w:ind w:left="1392" w:hanging="82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F976B81"/>
    <w:multiLevelType w:val="hybridMultilevel"/>
    <w:tmpl w:val="0F50B91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2646DE5"/>
    <w:multiLevelType w:val="hybridMultilevel"/>
    <w:tmpl w:val="522A7BC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5605ED2"/>
    <w:multiLevelType w:val="hybridMultilevel"/>
    <w:tmpl w:val="C1A0A61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27F3B83"/>
    <w:multiLevelType w:val="hybridMultilevel"/>
    <w:tmpl w:val="80581C4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2427" w:hanging="78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F2C05B0"/>
    <w:multiLevelType w:val="hybridMultilevel"/>
    <w:tmpl w:val="089E0024"/>
    <w:lvl w:ilvl="0" w:tplc="27EE4470">
      <w:numFmt w:val="bullet"/>
      <w:lvlText w:val=""/>
      <w:lvlJc w:val="left"/>
      <w:pPr>
        <w:ind w:left="1437" w:hanging="87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4303"/>
    <w:rsid w:val="000B43C7"/>
    <w:rsid w:val="00150620"/>
    <w:rsid w:val="001E2A47"/>
    <w:rsid w:val="002D675C"/>
    <w:rsid w:val="00495ABE"/>
    <w:rsid w:val="00521BD8"/>
    <w:rsid w:val="00524138"/>
    <w:rsid w:val="00551AD2"/>
    <w:rsid w:val="00562CCB"/>
    <w:rsid w:val="007715B5"/>
    <w:rsid w:val="0079012B"/>
    <w:rsid w:val="007A4303"/>
    <w:rsid w:val="0091499B"/>
    <w:rsid w:val="009773DA"/>
    <w:rsid w:val="009E2523"/>
    <w:rsid w:val="00A711D5"/>
    <w:rsid w:val="00AC1842"/>
    <w:rsid w:val="00B56F8A"/>
    <w:rsid w:val="00B67947"/>
    <w:rsid w:val="00CC06C0"/>
    <w:rsid w:val="00D4310E"/>
    <w:rsid w:val="00D475CC"/>
    <w:rsid w:val="00E60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E5E1-AB04-4F56-AA05-19EE25A1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2014.6</cp:lastModifiedBy>
  <cp:revision>3</cp:revision>
  <dcterms:created xsi:type="dcterms:W3CDTF">2022-02-14T04:28:00Z</dcterms:created>
  <dcterms:modified xsi:type="dcterms:W3CDTF">2022-02-14T07:57:00Z</dcterms:modified>
</cp:coreProperties>
</file>