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3B" w:rsidRDefault="00F8273B" w:rsidP="00F8273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Новости образования №1 (октябрь, 2022)</w:t>
      </w:r>
    </w:p>
    <w:p w:rsidR="00F8273B" w:rsidRDefault="00F8273B" w:rsidP="00B83B5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273B" w:rsidRPr="00F8273B" w:rsidRDefault="00F8273B" w:rsidP="00B83B5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День открытых дверей в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УрГЭУ</w:t>
      </w:r>
      <w:proofErr w:type="spellEnd"/>
    </w:p>
    <w:p w:rsidR="00B83B5E" w:rsidRPr="00F8273B" w:rsidRDefault="00B83B5E" w:rsidP="00B8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B83B5E" w:rsidRPr="006D152A" w:rsidRDefault="00B83B5E" w:rsidP="006D152A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D15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Уральский государственный экономический университет приглашает</w:t>
      </w:r>
      <w:r w:rsidR="00F8273B" w:rsidRPr="006D15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День открытых дверей </w:t>
      </w:r>
      <w:r w:rsidRPr="006D15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29 октября в 12:00</w:t>
      </w:r>
    </w:p>
    <w:p w:rsidR="00F8273B" w:rsidRPr="00F8273B" w:rsidRDefault="00F8273B" w:rsidP="00B8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F8273B" w:rsidRDefault="00B83B5E" w:rsidP="00F8273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827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Гости вуза встретятся с ректоратом, преподавателями и студентами университета.</w:t>
      </w:r>
      <w:r w:rsidR="00F827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F827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Поступающим в </w:t>
      </w:r>
      <w:proofErr w:type="spellStart"/>
      <w:r w:rsidRPr="00F827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УрГЭУ</w:t>
      </w:r>
      <w:proofErr w:type="spellEnd"/>
      <w:r w:rsidRPr="00F827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расскажут</w:t>
      </w:r>
      <w:r w:rsidRPr="00F827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об изменениях в правилах приема в 2023 году.</w:t>
      </w:r>
    </w:p>
    <w:p w:rsidR="00B83B5E" w:rsidRDefault="00B83B5E" w:rsidP="00F82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27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F82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Изменения касаются сроков приема, перечня вступительных испытаний и индивидуальных достижений поступающих, учитываемых при зачислении, а также установлены минимальные баллы ЕГЭ по общеобразовательным предметам для зачисления в вуз.</w:t>
      </w:r>
    </w:p>
    <w:p w:rsidR="00F8273B" w:rsidRPr="00F8273B" w:rsidRDefault="00F8273B" w:rsidP="00F82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83B5E" w:rsidRDefault="00B83B5E" w:rsidP="00B83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2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День открытых дверей традиционно посещают старшеклассники, студенты техникумов и колледжей, выпускники вузов из Свердловской, Челябинской, Курганской областей, Пермского края, Башкирии, ХМАО и ЯНАО. </w:t>
      </w:r>
      <w:proofErr w:type="spellStart"/>
      <w:r w:rsidRPr="00F82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УрГЭУ</w:t>
      </w:r>
      <w:proofErr w:type="spellEnd"/>
      <w:r w:rsidRPr="00F82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это центр образования и науки уральского региона, здесь готовят специалистов не только по экономике и управлению, но и IT-технологиям, технологии продуктов общественного питания и биотехнологии, управлению качеством, землеустройством и кадастры, юриспруденции, гостиничному делу, экономической безопасности, судебной экспертизе и многим другим направлениям. Наш вуз выбирают не только граждане России: в университете обучаются студенты из 68 стран мира!</w:t>
      </w:r>
    </w:p>
    <w:p w:rsidR="00F8273B" w:rsidRPr="00F8273B" w:rsidRDefault="00F8273B" w:rsidP="00B83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83B5E" w:rsidRDefault="00B83B5E" w:rsidP="00B83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2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Посетив один из крупнейших вузов на Урале, ребята познакомятся с направлениями подготовки по программам колледжа, </w:t>
      </w:r>
      <w:proofErr w:type="spellStart"/>
      <w:r w:rsidRPr="00F82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бакалавриата</w:t>
      </w:r>
      <w:proofErr w:type="spellEnd"/>
      <w:r w:rsidRPr="00F82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F82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специалитета</w:t>
      </w:r>
      <w:proofErr w:type="spellEnd"/>
      <w:r w:rsidRPr="00F82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магистратуры и аспирантуры </w:t>
      </w:r>
      <w:proofErr w:type="spellStart"/>
      <w:r w:rsidRPr="00F82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УрГЭУ</w:t>
      </w:r>
      <w:proofErr w:type="spellEnd"/>
      <w:r w:rsidRPr="00F82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8273B" w:rsidRPr="00F8273B" w:rsidRDefault="00F8273B" w:rsidP="00B83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83B5E" w:rsidRDefault="00B83B5E" w:rsidP="00B83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2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Заведующие кафедрами и преподаватели нашего университета проведут встречи и подробно ответят на вопросы по каждому направлению подготовки: чему и как учат на кафедрах, что входит в учебные планы, где студенты проходят практику и куда могут трудоустроиться». Расскажут о студенческой жизни: ус</w:t>
      </w:r>
      <w:r w:rsidR="00F82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ловиях размещения в общежитиях, </w:t>
      </w:r>
      <w:proofErr w:type="spellStart"/>
      <w:r w:rsidRPr="00F82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внеучебной</w:t>
      </w:r>
      <w:proofErr w:type="spellEnd"/>
      <w:r w:rsidRPr="00F82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деятельности, объединениях по научным, творческим, спортивным интересам.</w:t>
      </w:r>
    </w:p>
    <w:p w:rsidR="00F8273B" w:rsidRPr="00F8273B" w:rsidRDefault="00F8273B" w:rsidP="00B83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83B5E" w:rsidRDefault="00B83B5E" w:rsidP="00B83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2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Ежегодно на базе </w:t>
      </w:r>
      <w:proofErr w:type="spellStart"/>
      <w:r w:rsidRPr="00F82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УрГЭУ</w:t>
      </w:r>
      <w:proofErr w:type="spellEnd"/>
      <w:r w:rsidRPr="00F82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проводится Евразийский экономический форум молодежи – это престижный и яркий конкурс, объединяющий участников с четырех континентов. </w:t>
      </w:r>
    </w:p>
    <w:p w:rsidR="006D152A" w:rsidRPr="00F8273B" w:rsidRDefault="006D152A" w:rsidP="00B83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D152A" w:rsidRPr="008053A3" w:rsidRDefault="006D152A" w:rsidP="006D152A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8053A3">
        <w:rPr>
          <w:rStyle w:val="a4"/>
          <w:color w:val="000000"/>
          <w:sz w:val="28"/>
          <w:szCs w:val="28"/>
        </w:rPr>
        <w:lastRenderedPageBreak/>
        <w:t xml:space="preserve">Уральский гуманитарный институт </w:t>
      </w:r>
      <w:proofErr w:type="spellStart"/>
      <w:r w:rsidRPr="008053A3">
        <w:rPr>
          <w:rStyle w:val="a4"/>
          <w:color w:val="000000"/>
          <w:sz w:val="28"/>
          <w:szCs w:val="28"/>
        </w:rPr>
        <w:t>УрФУ</w:t>
      </w:r>
      <w:proofErr w:type="spellEnd"/>
      <w:r w:rsidRPr="008053A3">
        <w:rPr>
          <w:rStyle w:val="a4"/>
          <w:color w:val="000000"/>
          <w:sz w:val="28"/>
          <w:szCs w:val="28"/>
        </w:rPr>
        <w:t xml:space="preserve"> приглашает на подготовительные курсы для абитуриентов!</w:t>
      </w:r>
    </w:p>
    <w:p w:rsidR="00F8273B" w:rsidRPr="008053A3" w:rsidRDefault="00F8273B" w:rsidP="00F8273B">
      <w:pPr>
        <w:pStyle w:val="a3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У</w:t>
      </w:r>
      <w:r w:rsidRPr="008053A3">
        <w:rPr>
          <w:rStyle w:val="a4"/>
          <w:color w:val="000000"/>
          <w:sz w:val="28"/>
          <w:szCs w:val="28"/>
        </w:rPr>
        <w:t>важаемые абитуриенты и их родители!</w:t>
      </w:r>
    </w:p>
    <w:p w:rsidR="00F8273B" w:rsidRDefault="00F8273B" w:rsidP="00F8273B">
      <w:pPr>
        <w:pStyle w:val="a3"/>
        <w:jc w:val="both"/>
        <w:rPr>
          <w:color w:val="000000"/>
          <w:sz w:val="28"/>
          <w:szCs w:val="28"/>
        </w:rPr>
      </w:pPr>
      <w:r w:rsidRPr="008053A3">
        <w:rPr>
          <w:color w:val="000000"/>
          <w:sz w:val="28"/>
          <w:szCs w:val="28"/>
        </w:rPr>
        <w:t>Подготовительные курсы в </w:t>
      </w:r>
      <w:hyperlink r:id="rId5" w:tgtFrame="_blank" w:history="1">
        <w:r w:rsidRPr="008053A3">
          <w:rPr>
            <w:rStyle w:val="a5"/>
            <w:sz w:val="28"/>
            <w:szCs w:val="28"/>
          </w:rPr>
          <w:t xml:space="preserve">Уральском гуманитарном институте </w:t>
        </w:r>
        <w:proofErr w:type="spellStart"/>
        <w:r w:rsidRPr="008053A3">
          <w:rPr>
            <w:rStyle w:val="a5"/>
            <w:sz w:val="28"/>
            <w:szCs w:val="28"/>
          </w:rPr>
          <w:t>УрФУ</w:t>
        </w:r>
        <w:proofErr w:type="spellEnd"/>
      </w:hyperlink>
      <w:r w:rsidRPr="008053A3">
        <w:rPr>
          <w:rStyle w:val="apple-converted-space"/>
          <w:color w:val="000000"/>
          <w:sz w:val="28"/>
          <w:szCs w:val="28"/>
        </w:rPr>
        <w:t> </w:t>
      </w:r>
      <w:r w:rsidRPr="008053A3">
        <w:rPr>
          <w:color w:val="000000"/>
          <w:sz w:val="28"/>
          <w:szCs w:val="28"/>
        </w:rPr>
        <w:t xml:space="preserve">позволят будущим абитуриентам успешно справиться с прохождением творческого испытания по направлению подготовки, а также познакомиться с образовательной программой </w:t>
      </w:r>
      <w:proofErr w:type="spellStart"/>
      <w:r w:rsidRPr="008053A3">
        <w:rPr>
          <w:color w:val="000000"/>
          <w:sz w:val="28"/>
          <w:szCs w:val="28"/>
        </w:rPr>
        <w:t>бакалавриата</w:t>
      </w:r>
      <w:proofErr w:type="spellEnd"/>
      <w:r w:rsidRPr="008053A3">
        <w:rPr>
          <w:color w:val="000000"/>
          <w:sz w:val="28"/>
          <w:szCs w:val="28"/>
        </w:rPr>
        <w:t xml:space="preserve"> и будущими преподавателями!  </w:t>
      </w:r>
    </w:p>
    <w:p w:rsidR="00F8273B" w:rsidRPr="008053A3" w:rsidRDefault="00F8273B" w:rsidP="00F8273B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F8273B" w:rsidRPr="008053A3" w:rsidRDefault="00F8273B" w:rsidP="00F8273B">
      <w:pPr>
        <w:pStyle w:val="a3"/>
        <w:jc w:val="both"/>
        <w:rPr>
          <w:color w:val="000000"/>
          <w:sz w:val="28"/>
          <w:szCs w:val="28"/>
        </w:rPr>
      </w:pPr>
      <w:r w:rsidRPr="008053A3">
        <w:rPr>
          <w:rStyle w:val="a4"/>
          <w:color w:val="000000"/>
          <w:sz w:val="28"/>
          <w:szCs w:val="28"/>
        </w:rPr>
        <w:t xml:space="preserve">В  УГИ </w:t>
      </w:r>
      <w:proofErr w:type="spellStart"/>
      <w:r w:rsidRPr="008053A3">
        <w:rPr>
          <w:rStyle w:val="a4"/>
          <w:color w:val="000000"/>
          <w:sz w:val="28"/>
          <w:szCs w:val="28"/>
        </w:rPr>
        <w:t>УрФУ</w:t>
      </w:r>
      <w:proofErr w:type="spellEnd"/>
      <w:r w:rsidRPr="008053A3">
        <w:rPr>
          <w:rStyle w:val="a4"/>
          <w:color w:val="000000"/>
          <w:sz w:val="28"/>
          <w:szCs w:val="28"/>
        </w:rPr>
        <w:t xml:space="preserve"> реализуются следующие программы</w:t>
      </w:r>
      <w:r w:rsidRPr="008053A3">
        <w:rPr>
          <w:rStyle w:val="apple-converted-space"/>
          <w:b/>
          <w:bCs/>
          <w:color w:val="000000"/>
          <w:sz w:val="28"/>
          <w:szCs w:val="28"/>
        </w:rPr>
        <w:t> </w:t>
      </w:r>
      <w:hyperlink r:id="rId6" w:history="1">
        <w:r w:rsidRPr="008053A3">
          <w:rPr>
            <w:rStyle w:val="a5"/>
            <w:b/>
            <w:bCs/>
            <w:sz w:val="28"/>
            <w:szCs w:val="28"/>
          </w:rPr>
          <w:t>подготовительных курсов</w:t>
        </w:r>
      </w:hyperlink>
      <w:r w:rsidRPr="008053A3">
        <w:rPr>
          <w:rStyle w:val="a4"/>
          <w:color w:val="000000"/>
          <w:sz w:val="28"/>
          <w:szCs w:val="28"/>
        </w:rPr>
        <w:t>:</w:t>
      </w:r>
    </w:p>
    <w:p w:rsidR="00F8273B" w:rsidRPr="008053A3" w:rsidRDefault="00F8273B" w:rsidP="00F827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53A3">
        <w:rPr>
          <w:rFonts w:ascii="Times New Roman" w:hAnsi="Times New Roman" w:cs="Times New Roman"/>
          <w:color w:val="000000"/>
          <w:sz w:val="28"/>
          <w:szCs w:val="28"/>
        </w:rPr>
        <w:t>Подготовительные курсы по Истории искусств</w:t>
      </w:r>
    </w:p>
    <w:p w:rsidR="00F8273B" w:rsidRPr="008053A3" w:rsidRDefault="00F8273B" w:rsidP="00F827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53A3">
        <w:rPr>
          <w:rFonts w:ascii="Times New Roman" w:hAnsi="Times New Roman" w:cs="Times New Roman"/>
          <w:color w:val="000000"/>
          <w:sz w:val="28"/>
          <w:szCs w:val="28"/>
        </w:rPr>
        <w:t>Подготовительные курсы департамента международных отношений</w:t>
      </w:r>
    </w:p>
    <w:p w:rsidR="00F8273B" w:rsidRPr="008053A3" w:rsidRDefault="00F8273B" w:rsidP="00F827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53A3">
        <w:rPr>
          <w:rFonts w:ascii="Times New Roman" w:hAnsi="Times New Roman" w:cs="Times New Roman"/>
          <w:color w:val="000000"/>
          <w:sz w:val="28"/>
          <w:szCs w:val="28"/>
        </w:rPr>
        <w:t>Подготовительные курсы для абитуриентов направления "Реклама и связи с общественностью"</w:t>
      </w:r>
    </w:p>
    <w:p w:rsidR="00F8273B" w:rsidRPr="008053A3" w:rsidRDefault="00F8273B" w:rsidP="00F827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53A3">
        <w:rPr>
          <w:rFonts w:ascii="Times New Roman" w:hAnsi="Times New Roman" w:cs="Times New Roman"/>
          <w:color w:val="000000"/>
          <w:sz w:val="28"/>
          <w:szCs w:val="28"/>
        </w:rPr>
        <w:t>Школа управленцев от департамента политологии и социологии</w:t>
      </w:r>
    </w:p>
    <w:p w:rsidR="00F8273B" w:rsidRPr="008053A3" w:rsidRDefault="00F8273B" w:rsidP="00F827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53A3">
        <w:rPr>
          <w:rFonts w:ascii="Times New Roman" w:hAnsi="Times New Roman" w:cs="Times New Roman"/>
          <w:color w:val="000000"/>
          <w:sz w:val="28"/>
          <w:szCs w:val="28"/>
        </w:rPr>
        <w:t>Школа юного журналиста</w:t>
      </w:r>
    </w:p>
    <w:p w:rsidR="00F8273B" w:rsidRPr="008053A3" w:rsidRDefault="00F8273B" w:rsidP="00F8273B">
      <w:pPr>
        <w:pStyle w:val="a3"/>
        <w:jc w:val="center"/>
        <w:rPr>
          <w:color w:val="000000"/>
          <w:sz w:val="28"/>
          <w:szCs w:val="28"/>
        </w:rPr>
      </w:pPr>
      <w:r w:rsidRPr="008053A3">
        <w:rPr>
          <w:rStyle w:val="a4"/>
          <w:color w:val="000000"/>
          <w:sz w:val="28"/>
          <w:szCs w:val="28"/>
        </w:rPr>
        <w:t>Не упустите возможность подготовиться к поступлению!</w:t>
      </w:r>
    </w:p>
    <w:p w:rsidR="00F8273B" w:rsidRDefault="00646744" w:rsidP="00F8273B">
      <w:pPr>
        <w:pStyle w:val="a3"/>
        <w:jc w:val="center"/>
        <w:rPr>
          <w:rStyle w:val="a5"/>
          <w:b/>
          <w:bCs/>
          <w:sz w:val="28"/>
          <w:szCs w:val="28"/>
        </w:rPr>
      </w:pPr>
      <w:hyperlink r:id="rId7" w:history="1">
        <w:r w:rsidR="00F8273B" w:rsidRPr="008053A3">
          <w:rPr>
            <w:rStyle w:val="a5"/>
            <w:b/>
            <w:bCs/>
            <w:sz w:val="28"/>
            <w:szCs w:val="28"/>
          </w:rPr>
          <w:t>Записаться на курсы!</w:t>
        </w:r>
      </w:hyperlink>
    </w:p>
    <w:p w:rsidR="00F8273B" w:rsidRDefault="00F8273B" w:rsidP="00F8273B">
      <w:pPr>
        <w:pStyle w:val="a3"/>
        <w:jc w:val="center"/>
        <w:rPr>
          <w:rStyle w:val="a5"/>
          <w:b/>
          <w:bCs/>
          <w:sz w:val="28"/>
          <w:szCs w:val="28"/>
        </w:rPr>
      </w:pPr>
    </w:p>
    <w:p w:rsidR="00F8273B" w:rsidRPr="00F8273B" w:rsidRDefault="00F8273B" w:rsidP="006D152A">
      <w:pPr>
        <w:pStyle w:val="a3"/>
        <w:numPr>
          <w:ilvl w:val="0"/>
          <w:numId w:val="3"/>
        </w:numPr>
        <w:rPr>
          <w:rStyle w:val="a5"/>
          <w:b/>
          <w:bCs/>
          <w:color w:val="000000" w:themeColor="text1"/>
          <w:sz w:val="28"/>
          <w:szCs w:val="28"/>
          <w:u w:val="none"/>
        </w:rPr>
      </w:pPr>
      <w:proofErr w:type="spellStart"/>
      <w:r w:rsidRPr="00F8273B">
        <w:rPr>
          <w:rStyle w:val="a5"/>
          <w:b/>
          <w:bCs/>
          <w:color w:val="000000" w:themeColor="text1"/>
          <w:sz w:val="28"/>
          <w:szCs w:val="28"/>
          <w:u w:val="none"/>
        </w:rPr>
        <w:t>УрГАУ</w:t>
      </w:r>
      <w:proofErr w:type="spellEnd"/>
      <w:r w:rsidRPr="00F8273B">
        <w:rPr>
          <w:rStyle w:val="a5"/>
          <w:b/>
          <w:bCs/>
          <w:color w:val="000000" w:themeColor="text1"/>
          <w:sz w:val="28"/>
          <w:szCs w:val="28"/>
          <w:u w:val="none"/>
        </w:rPr>
        <w:t xml:space="preserve"> приглашает школьников на Всероссийскую олимпиаду </w:t>
      </w:r>
    </w:p>
    <w:p w:rsidR="00F8273B" w:rsidRPr="00F8273B" w:rsidRDefault="00F8273B" w:rsidP="00F8273B">
      <w:pPr>
        <w:pStyle w:val="a3"/>
        <w:rPr>
          <w:b/>
          <w:bCs/>
          <w:color w:val="0000FF"/>
          <w:sz w:val="28"/>
          <w:szCs w:val="28"/>
          <w:u w:val="single"/>
        </w:rPr>
      </w:pPr>
      <w:r w:rsidRPr="00F8273B">
        <w:rPr>
          <w:sz w:val="28"/>
          <w:szCs w:val="28"/>
        </w:rPr>
        <w:t>Принять участие</w:t>
      </w:r>
      <w:r>
        <w:rPr>
          <w:sz w:val="28"/>
          <w:szCs w:val="28"/>
        </w:rPr>
        <w:t xml:space="preserve"> в мероприятии могут школьники </w:t>
      </w:r>
      <w:r w:rsidRPr="00F8273B">
        <w:rPr>
          <w:sz w:val="28"/>
          <w:szCs w:val="28"/>
        </w:rPr>
        <w:t>8-11 классов из любой организации основного и среднего общего образования России.</w:t>
      </w:r>
    </w:p>
    <w:p w:rsidR="00F8273B" w:rsidRPr="00F8273B" w:rsidRDefault="00DE6750" w:rsidP="00DE675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0" w:name="_GoBack"/>
      <w:bookmarkEnd w:id="0"/>
    </w:p>
    <w:p w:rsidR="00F8273B" w:rsidRPr="00F8273B" w:rsidRDefault="00F8273B" w:rsidP="00F8273B">
      <w:pPr>
        <w:pStyle w:val="a3"/>
        <w:jc w:val="both"/>
        <w:rPr>
          <w:sz w:val="28"/>
          <w:szCs w:val="28"/>
        </w:rPr>
      </w:pPr>
      <w:r w:rsidRPr="00F8273B">
        <w:rPr>
          <w:sz w:val="28"/>
          <w:szCs w:val="28"/>
        </w:rPr>
        <w:t>Мероприятие проведет Уральский государственный аграрный университет. В новом учебном году олимпиада включает в себя два тематических профиля: биология и физика (по выбору).</w:t>
      </w:r>
    </w:p>
    <w:p w:rsidR="00F8273B" w:rsidRPr="00F8273B" w:rsidRDefault="00F8273B" w:rsidP="00F8273B">
      <w:pPr>
        <w:pStyle w:val="a3"/>
        <w:jc w:val="both"/>
        <w:rPr>
          <w:sz w:val="28"/>
          <w:szCs w:val="28"/>
        </w:rPr>
      </w:pPr>
      <w:r w:rsidRPr="00F8273B">
        <w:rPr>
          <w:sz w:val="28"/>
          <w:szCs w:val="28"/>
        </w:rPr>
        <w:t xml:space="preserve">Традиционно интеллектуальные соревнования разбиты на два этапа: отборочный и заключительный - и пройдут в индивидуальном онлайн-формате на сайте дистанционного образования </w:t>
      </w:r>
      <w:proofErr w:type="spellStart"/>
      <w:r w:rsidRPr="00F8273B">
        <w:rPr>
          <w:sz w:val="28"/>
          <w:szCs w:val="28"/>
        </w:rPr>
        <w:t>УрГАУ</w:t>
      </w:r>
      <w:proofErr w:type="spellEnd"/>
      <w:r w:rsidRPr="00F8273B">
        <w:rPr>
          <w:sz w:val="28"/>
          <w:szCs w:val="28"/>
        </w:rPr>
        <w:t xml:space="preserve"> «</w:t>
      </w:r>
      <w:proofErr w:type="spellStart"/>
      <w:r w:rsidRPr="00F8273B">
        <w:rPr>
          <w:sz w:val="28"/>
          <w:szCs w:val="28"/>
        </w:rPr>
        <w:t>Moodle</w:t>
      </w:r>
      <w:proofErr w:type="spellEnd"/>
      <w:r w:rsidRPr="00F8273B">
        <w:rPr>
          <w:sz w:val="28"/>
          <w:szCs w:val="28"/>
        </w:rPr>
        <w:t>». Задания включают в себя тестовую часть, вопросы с выбором правильных утверждений и требующие развернутого ответа. Оценивать знания школьников будут сами преподаватели Уральского аграрного вуза.</w:t>
      </w:r>
    </w:p>
    <w:p w:rsidR="00F8273B" w:rsidRPr="00F8273B" w:rsidRDefault="00F8273B" w:rsidP="00F8273B">
      <w:pPr>
        <w:pStyle w:val="a3"/>
        <w:jc w:val="both"/>
        <w:rPr>
          <w:sz w:val="28"/>
          <w:szCs w:val="28"/>
        </w:rPr>
      </w:pPr>
      <w:r w:rsidRPr="00F8273B">
        <w:rPr>
          <w:sz w:val="28"/>
          <w:szCs w:val="28"/>
        </w:rPr>
        <w:t xml:space="preserve">Подать заявку на участие можно до 31 октября 2022 года </w:t>
      </w:r>
      <w:hyperlink r:id="rId8" w:history="1">
        <w:r w:rsidRPr="00F8273B">
          <w:rPr>
            <w:rStyle w:val="a5"/>
            <w:sz w:val="28"/>
            <w:szCs w:val="28"/>
          </w:rPr>
          <w:t>по ссылке.</w:t>
        </w:r>
      </w:hyperlink>
    </w:p>
    <w:p w:rsidR="00F8273B" w:rsidRPr="00F8273B" w:rsidRDefault="00F8273B" w:rsidP="00F8273B">
      <w:pPr>
        <w:pStyle w:val="a3"/>
        <w:jc w:val="both"/>
        <w:rPr>
          <w:sz w:val="28"/>
          <w:szCs w:val="28"/>
        </w:rPr>
      </w:pPr>
      <w:r w:rsidRPr="00F8273B">
        <w:rPr>
          <w:sz w:val="28"/>
          <w:szCs w:val="28"/>
        </w:rPr>
        <w:lastRenderedPageBreak/>
        <w:t>Отборочный этап пройдет с 7 по 20 ноября 2022 года, заключительный – 30 ноября 2022 года Победителей ждут дипломы и призы.</w:t>
      </w:r>
    </w:p>
    <w:p w:rsidR="00F8273B" w:rsidRPr="00F8273B" w:rsidRDefault="00F8273B" w:rsidP="00F8273B">
      <w:pPr>
        <w:pStyle w:val="a3"/>
        <w:jc w:val="center"/>
        <w:rPr>
          <w:sz w:val="28"/>
          <w:szCs w:val="28"/>
        </w:rPr>
      </w:pPr>
    </w:p>
    <w:p w:rsidR="00F8273B" w:rsidRPr="00F8273B" w:rsidRDefault="00F8273B" w:rsidP="00F8273B">
      <w:pPr>
        <w:pStyle w:val="a3"/>
        <w:jc w:val="both"/>
        <w:rPr>
          <w:sz w:val="28"/>
          <w:szCs w:val="28"/>
        </w:rPr>
      </w:pPr>
      <w:r w:rsidRPr="00F8273B">
        <w:rPr>
          <w:rStyle w:val="a6"/>
          <w:sz w:val="28"/>
          <w:szCs w:val="28"/>
        </w:rPr>
        <w:t>Диплом призера всероссийской конференции, безусловно, станет преимуществом при поступлении в вуз, поскольку у многих приемных комиссий предусмотрены для абитуриентов дополнительные баллы за победу в конкурсах подобного уровня»,</w:t>
      </w:r>
      <w:r w:rsidRPr="00F8273B">
        <w:rPr>
          <w:sz w:val="28"/>
          <w:szCs w:val="28"/>
        </w:rPr>
        <w:t xml:space="preserve"> - рассказала Марина Сергеевна </w:t>
      </w:r>
      <w:proofErr w:type="spellStart"/>
      <w:r w:rsidRPr="00F8273B">
        <w:rPr>
          <w:sz w:val="28"/>
          <w:szCs w:val="28"/>
        </w:rPr>
        <w:t>Андрюшечкина</w:t>
      </w:r>
      <w:proofErr w:type="spellEnd"/>
      <w:r w:rsidRPr="00F8273B">
        <w:rPr>
          <w:sz w:val="28"/>
          <w:szCs w:val="28"/>
        </w:rPr>
        <w:t xml:space="preserve">, директор </w:t>
      </w:r>
      <w:hyperlink r:id="rId9" w:history="1">
        <w:r w:rsidRPr="00F8273B">
          <w:rPr>
            <w:rStyle w:val="a5"/>
            <w:sz w:val="28"/>
            <w:szCs w:val="28"/>
          </w:rPr>
          <w:t xml:space="preserve">Центра профессионального развития молодежи </w:t>
        </w:r>
        <w:proofErr w:type="spellStart"/>
        <w:r w:rsidRPr="00F8273B">
          <w:rPr>
            <w:rStyle w:val="a5"/>
            <w:sz w:val="28"/>
            <w:szCs w:val="28"/>
          </w:rPr>
          <w:t>УрГАУ</w:t>
        </w:r>
        <w:proofErr w:type="spellEnd"/>
        <w:r w:rsidRPr="00F8273B">
          <w:rPr>
            <w:rStyle w:val="a5"/>
            <w:sz w:val="28"/>
            <w:szCs w:val="28"/>
          </w:rPr>
          <w:t>.</w:t>
        </w:r>
      </w:hyperlink>
    </w:p>
    <w:p w:rsidR="00F8273B" w:rsidRPr="00F8273B" w:rsidRDefault="00F8273B" w:rsidP="00F8273B">
      <w:pPr>
        <w:pStyle w:val="a3"/>
        <w:jc w:val="both"/>
        <w:rPr>
          <w:sz w:val="28"/>
          <w:szCs w:val="28"/>
        </w:rPr>
      </w:pPr>
      <w:r w:rsidRPr="00F8273B">
        <w:rPr>
          <w:sz w:val="28"/>
          <w:szCs w:val="28"/>
        </w:rPr>
        <w:t xml:space="preserve">Стоит отметить, что впервые всероссийские олимпиады для школьников прошли в Уральском государственном аграрном университете в 2020 году. В них приняли участие школьники из Свердловской, Челябинской, Курганской областей и Санкт-Петербурга. В прошлом году 23 человека стали победителями олимпиады </w:t>
      </w:r>
      <w:proofErr w:type="spellStart"/>
      <w:r w:rsidRPr="00F8273B">
        <w:rPr>
          <w:sz w:val="28"/>
          <w:szCs w:val="28"/>
        </w:rPr>
        <w:t>УрГАУ</w:t>
      </w:r>
      <w:proofErr w:type="spellEnd"/>
      <w:r w:rsidRPr="00F8273B">
        <w:rPr>
          <w:sz w:val="28"/>
          <w:szCs w:val="28"/>
        </w:rPr>
        <w:t xml:space="preserve"> по биологии и физике.</w:t>
      </w:r>
    </w:p>
    <w:p w:rsidR="00F8273B" w:rsidRDefault="00F8273B" w:rsidP="00F8273B">
      <w:pPr>
        <w:pStyle w:val="a3"/>
        <w:jc w:val="both"/>
        <w:rPr>
          <w:sz w:val="28"/>
          <w:szCs w:val="28"/>
        </w:rPr>
      </w:pPr>
      <w:r w:rsidRPr="00F8273B">
        <w:rPr>
          <w:sz w:val="28"/>
          <w:szCs w:val="28"/>
        </w:rPr>
        <w:t xml:space="preserve">По всем вопросам, связанным с организацией и проведением олимпиады, можно обращаться по адресу: 620075 Свердловская область, г. Екатеринбург, ул. Карла Либкнехта, д. 42, ауд. 4205. Телефон +7 (343) 221-41-06, </w:t>
      </w:r>
      <w:proofErr w:type="spellStart"/>
      <w:r w:rsidRPr="00F8273B">
        <w:rPr>
          <w:sz w:val="28"/>
          <w:szCs w:val="28"/>
        </w:rPr>
        <w:t>e-mail</w:t>
      </w:r>
      <w:proofErr w:type="spellEnd"/>
      <w:r w:rsidRPr="00F8273B">
        <w:rPr>
          <w:sz w:val="28"/>
          <w:szCs w:val="28"/>
        </w:rPr>
        <w:t xml:space="preserve">: </w:t>
      </w:r>
      <w:hyperlink r:id="rId10" w:history="1">
        <w:r w:rsidRPr="00F8273B">
          <w:rPr>
            <w:rStyle w:val="a5"/>
            <w:sz w:val="28"/>
            <w:szCs w:val="28"/>
          </w:rPr>
          <w:t>cpr.urgau@yandex.ru</w:t>
        </w:r>
      </w:hyperlink>
    </w:p>
    <w:p w:rsidR="006E3508" w:rsidRDefault="006E3508" w:rsidP="00F8273B">
      <w:pPr>
        <w:pStyle w:val="a3"/>
        <w:jc w:val="both"/>
        <w:rPr>
          <w:sz w:val="28"/>
          <w:szCs w:val="28"/>
        </w:rPr>
      </w:pPr>
    </w:p>
    <w:p w:rsidR="006E3508" w:rsidRPr="006E3508" w:rsidRDefault="006E3508" w:rsidP="006D152A">
      <w:pPr>
        <w:pStyle w:val="a3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6E3508">
        <w:rPr>
          <w:b/>
          <w:sz w:val="28"/>
          <w:szCs w:val="28"/>
        </w:rPr>
        <w:t>РГППУ объявляет набор на курсы подготовки к ЕГЭ</w:t>
      </w:r>
    </w:p>
    <w:p w:rsidR="006E3508" w:rsidRPr="00B14CF7" w:rsidRDefault="006E3508" w:rsidP="006E3508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76AAE">
        <w:rPr>
          <w:i/>
          <w:iCs/>
          <w:color w:val="000000" w:themeColor="text1"/>
          <w:sz w:val="28"/>
          <w:szCs w:val="28"/>
        </w:rPr>
        <w:t xml:space="preserve">Российсĸий </w:t>
      </w:r>
      <w:proofErr w:type="spellStart"/>
      <w:r w:rsidRPr="00176AAE">
        <w:rPr>
          <w:i/>
          <w:iCs/>
          <w:color w:val="000000" w:themeColor="text1"/>
          <w:sz w:val="28"/>
          <w:szCs w:val="28"/>
        </w:rPr>
        <w:t>государственныи</w:t>
      </w:r>
      <w:proofErr w:type="spellEnd"/>
      <w:r w:rsidRPr="00176AAE">
        <w:rPr>
          <w:i/>
          <w:iCs/>
          <w:color w:val="000000" w:themeColor="text1"/>
          <w:sz w:val="28"/>
          <w:szCs w:val="28"/>
        </w:rPr>
        <w:t>̆ профессионально-педагогичесĸий университет</w:t>
      </w:r>
      <w:r w:rsidRPr="00B14CF7">
        <w:rPr>
          <w:color w:val="000000" w:themeColor="text1"/>
          <w:sz w:val="28"/>
          <w:szCs w:val="28"/>
        </w:rPr>
        <w:t xml:space="preserve"> объявляет начало набора групп на шестимесячные ĸурсы подготовĸи ĸ ЕГЭ по предметам русский язык, математика, информатика, физика, история, обществознание, а также вступительным испытаниям по рисунку и композиции</w:t>
      </w:r>
    </w:p>
    <w:p w:rsidR="006E3508" w:rsidRPr="00B14CF7" w:rsidRDefault="006E3508" w:rsidP="006E3508">
      <w:pPr>
        <w:pStyle w:val="a3"/>
        <w:shd w:val="clear" w:color="auto" w:fill="FFFFFF"/>
        <w:jc w:val="both"/>
        <w:rPr>
          <w:b/>
          <w:bCs/>
          <w:color w:val="000000" w:themeColor="text1"/>
          <w:sz w:val="28"/>
          <w:szCs w:val="28"/>
        </w:rPr>
      </w:pPr>
      <w:r w:rsidRPr="00B14CF7">
        <w:rPr>
          <w:b/>
          <w:bCs/>
          <w:color w:val="000000" w:themeColor="text1"/>
          <w:sz w:val="28"/>
          <w:szCs w:val="28"/>
        </w:rPr>
        <w:t xml:space="preserve">Вас ожидают: </w:t>
      </w:r>
    </w:p>
    <w:p w:rsidR="006E3508" w:rsidRPr="00176AAE" w:rsidRDefault="006E3508" w:rsidP="006E3508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76AAE">
        <w:rPr>
          <w:color w:val="000000" w:themeColor="text1"/>
          <w:sz w:val="28"/>
          <w:szCs w:val="28"/>
        </w:rPr>
        <w:t xml:space="preserve">–демоĸратичные цены, возможность обучения в рассрочĸу; </w:t>
      </w:r>
    </w:p>
    <w:p w:rsidR="006E3508" w:rsidRPr="00176AAE" w:rsidRDefault="006E3508" w:rsidP="006E3508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76AAE">
        <w:rPr>
          <w:color w:val="000000" w:themeColor="text1"/>
          <w:sz w:val="28"/>
          <w:szCs w:val="28"/>
        </w:rPr>
        <w:t xml:space="preserve">–занятия на территории вуза в ĸомфортных и современно оборудованных аудиториях (ул. </w:t>
      </w:r>
      <w:proofErr w:type="spellStart"/>
      <w:r w:rsidRPr="00176AAE">
        <w:rPr>
          <w:color w:val="000000" w:themeColor="text1"/>
          <w:sz w:val="28"/>
          <w:szCs w:val="28"/>
        </w:rPr>
        <w:t>Машиностроителеи</w:t>
      </w:r>
      <w:proofErr w:type="spellEnd"/>
      <w:r w:rsidRPr="00176AAE">
        <w:rPr>
          <w:color w:val="000000" w:themeColor="text1"/>
          <w:sz w:val="28"/>
          <w:szCs w:val="28"/>
        </w:rPr>
        <w:t xml:space="preserve">̆, 2); </w:t>
      </w:r>
    </w:p>
    <w:p w:rsidR="006E3508" w:rsidRPr="00176AAE" w:rsidRDefault="006E3508" w:rsidP="006E3508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76AAE">
        <w:rPr>
          <w:color w:val="000000" w:themeColor="text1"/>
          <w:sz w:val="28"/>
          <w:szCs w:val="28"/>
        </w:rPr>
        <w:t xml:space="preserve">–возможность </w:t>
      </w:r>
      <w:proofErr w:type="spellStart"/>
      <w:r w:rsidRPr="00176AAE">
        <w:rPr>
          <w:color w:val="000000" w:themeColor="text1"/>
          <w:sz w:val="28"/>
          <w:szCs w:val="28"/>
        </w:rPr>
        <w:t>дистанционнои</w:t>
      </w:r>
      <w:proofErr w:type="spellEnd"/>
      <w:r w:rsidRPr="00176AAE">
        <w:rPr>
          <w:color w:val="000000" w:themeColor="text1"/>
          <w:sz w:val="28"/>
          <w:szCs w:val="28"/>
        </w:rPr>
        <w:t xml:space="preserve">̆ подачи доĸументов; </w:t>
      </w:r>
    </w:p>
    <w:p w:rsidR="006E3508" w:rsidRDefault="006E3508" w:rsidP="006E3508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76AAE">
        <w:rPr>
          <w:color w:val="000000" w:themeColor="text1"/>
          <w:sz w:val="28"/>
          <w:szCs w:val="28"/>
        </w:rPr>
        <w:t xml:space="preserve">–наличие </w:t>
      </w:r>
      <w:proofErr w:type="spellStart"/>
      <w:r w:rsidRPr="00176AAE">
        <w:rPr>
          <w:color w:val="000000" w:themeColor="text1"/>
          <w:sz w:val="28"/>
          <w:szCs w:val="28"/>
        </w:rPr>
        <w:t>развитои</w:t>
      </w:r>
      <w:proofErr w:type="spellEnd"/>
      <w:r w:rsidRPr="00176AAE">
        <w:rPr>
          <w:color w:val="000000" w:themeColor="text1"/>
          <w:sz w:val="28"/>
          <w:szCs w:val="28"/>
        </w:rPr>
        <w:t xml:space="preserve">̆ </w:t>
      </w:r>
      <w:proofErr w:type="spellStart"/>
      <w:r w:rsidRPr="00176AAE">
        <w:rPr>
          <w:color w:val="000000" w:themeColor="text1"/>
          <w:sz w:val="28"/>
          <w:szCs w:val="28"/>
        </w:rPr>
        <w:t>транспортнои</w:t>
      </w:r>
      <w:proofErr w:type="spellEnd"/>
      <w:r w:rsidRPr="00176AAE">
        <w:rPr>
          <w:color w:val="000000" w:themeColor="text1"/>
          <w:sz w:val="28"/>
          <w:szCs w:val="28"/>
        </w:rPr>
        <w:t xml:space="preserve">̆ инфраструĸтуры, </w:t>
      </w:r>
      <w:proofErr w:type="spellStart"/>
      <w:r w:rsidRPr="00176AAE">
        <w:rPr>
          <w:color w:val="000000" w:themeColor="text1"/>
          <w:sz w:val="28"/>
          <w:szCs w:val="28"/>
        </w:rPr>
        <w:t>позволяющеи</w:t>
      </w:r>
      <w:proofErr w:type="spellEnd"/>
      <w:r w:rsidRPr="00176AAE">
        <w:rPr>
          <w:color w:val="000000" w:themeColor="text1"/>
          <w:sz w:val="28"/>
          <w:szCs w:val="28"/>
        </w:rPr>
        <w:t xml:space="preserve">̆ добраться до нас из всех </w:t>
      </w:r>
      <w:proofErr w:type="spellStart"/>
      <w:r w:rsidRPr="00176AAE">
        <w:rPr>
          <w:color w:val="000000" w:themeColor="text1"/>
          <w:sz w:val="28"/>
          <w:szCs w:val="28"/>
        </w:rPr>
        <w:t>районов</w:t>
      </w:r>
      <w:proofErr w:type="spellEnd"/>
      <w:r w:rsidRPr="00176AAE">
        <w:rPr>
          <w:color w:val="000000" w:themeColor="text1"/>
          <w:sz w:val="28"/>
          <w:szCs w:val="28"/>
        </w:rPr>
        <w:t xml:space="preserve"> города. </w:t>
      </w:r>
    </w:p>
    <w:p w:rsidR="006E3508" w:rsidRPr="006E3508" w:rsidRDefault="006E3508" w:rsidP="006E3508">
      <w:pPr>
        <w:pStyle w:val="a3"/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 программе ĸурсов:</w:t>
      </w:r>
      <w:proofErr w:type="gramStart"/>
      <w:r w:rsidRPr="00176AAE">
        <w:rPr>
          <w:color w:val="000000" w:themeColor="text1"/>
          <w:sz w:val="28"/>
          <w:szCs w:val="28"/>
        </w:rPr>
        <w:t>–э</w:t>
      </w:r>
      <w:proofErr w:type="gramEnd"/>
      <w:r w:rsidRPr="00176AAE">
        <w:rPr>
          <w:color w:val="000000" w:themeColor="text1"/>
          <w:sz w:val="28"/>
          <w:szCs w:val="28"/>
        </w:rPr>
        <w:t>ффеĸтивное улучшение знаний учащихся по общеобразовательным предметам;</w:t>
      </w:r>
    </w:p>
    <w:p w:rsidR="006E3508" w:rsidRPr="00176AAE" w:rsidRDefault="006E3508" w:rsidP="006E3508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76AAE">
        <w:rPr>
          <w:color w:val="000000" w:themeColor="text1"/>
          <w:sz w:val="28"/>
          <w:szCs w:val="28"/>
        </w:rPr>
        <w:lastRenderedPageBreak/>
        <w:t xml:space="preserve">–работа с ĸонтрольно-измерительными материалами (КИМ) ЕГЭ; </w:t>
      </w:r>
    </w:p>
    <w:p w:rsidR="006E3508" w:rsidRPr="00176AAE" w:rsidRDefault="006E3508" w:rsidP="006E3508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76AAE">
        <w:rPr>
          <w:color w:val="000000" w:themeColor="text1"/>
          <w:sz w:val="28"/>
          <w:szCs w:val="28"/>
        </w:rPr>
        <w:t xml:space="preserve">–анализ типовых ошибоĸ при выполнении ЕГЭ; </w:t>
      </w:r>
    </w:p>
    <w:p w:rsidR="006E3508" w:rsidRPr="00176AAE" w:rsidRDefault="006E3508" w:rsidP="006E3508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76AAE">
        <w:rPr>
          <w:color w:val="000000" w:themeColor="text1"/>
          <w:sz w:val="28"/>
          <w:szCs w:val="28"/>
        </w:rPr>
        <w:t xml:space="preserve">–формирование умений оптимального распределения временных затрат; </w:t>
      </w:r>
    </w:p>
    <w:p w:rsidR="006E3508" w:rsidRPr="00176AAE" w:rsidRDefault="006E3508" w:rsidP="006E3508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76AAE">
        <w:rPr>
          <w:color w:val="000000" w:themeColor="text1"/>
          <w:sz w:val="28"/>
          <w:szCs w:val="28"/>
        </w:rPr>
        <w:t xml:space="preserve">–психологичесĸая подготовĸа ĸ </w:t>
      </w:r>
      <w:proofErr w:type="spellStart"/>
      <w:r w:rsidRPr="00176AAE">
        <w:rPr>
          <w:color w:val="000000" w:themeColor="text1"/>
          <w:sz w:val="28"/>
          <w:szCs w:val="28"/>
        </w:rPr>
        <w:t>тестовои</w:t>
      </w:r>
      <w:proofErr w:type="spellEnd"/>
      <w:r w:rsidRPr="00176AAE">
        <w:rPr>
          <w:color w:val="000000" w:themeColor="text1"/>
          <w:sz w:val="28"/>
          <w:szCs w:val="28"/>
        </w:rPr>
        <w:t xml:space="preserve">̆ форме сдачи эĸзаменов. </w:t>
      </w:r>
    </w:p>
    <w:p w:rsidR="006E3508" w:rsidRPr="00B14CF7" w:rsidRDefault="006E3508" w:rsidP="006E3508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B14CF7">
        <w:rPr>
          <w:color w:val="000000" w:themeColor="text1"/>
          <w:sz w:val="28"/>
          <w:szCs w:val="28"/>
        </w:rPr>
        <w:t>Заполните заявĸ</w:t>
      </w:r>
      <w:proofErr w:type="gramStart"/>
      <w:r w:rsidRPr="00B14CF7">
        <w:rPr>
          <w:color w:val="000000" w:themeColor="text1"/>
          <w:sz w:val="28"/>
          <w:szCs w:val="28"/>
        </w:rPr>
        <w:t>у</w:t>
      </w:r>
      <w:proofErr w:type="gramEnd"/>
      <w:r w:rsidRPr="00B14CF7">
        <w:rPr>
          <w:color w:val="000000" w:themeColor="text1"/>
          <w:sz w:val="28"/>
          <w:szCs w:val="28"/>
        </w:rPr>
        <w:t xml:space="preserve"> </w:t>
      </w:r>
      <w:proofErr w:type="gramStart"/>
      <w:r w:rsidRPr="00B14CF7">
        <w:rPr>
          <w:color w:val="000000" w:themeColor="text1"/>
          <w:sz w:val="28"/>
          <w:szCs w:val="28"/>
        </w:rPr>
        <w:t>на</w:t>
      </w:r>
      <w:proofErr w:type="gramEnd"/>
      <w:r w:rsidRPr="00B14CF7">
        <w:rPr>
          <w:color w:val="000000" w:themeColor="text1"/>
          <w:sz w:val="28"/>
          <w:szCs w:val="28"/>
        </w:rPr>
        <w:t xml:space="preserve"> подготовительные ĸурсы прямо </w:t>
      </w:r>
      <w:proofErr w:type="spellStart"/>
      <w:r w:rsidRPr="00B14CF7">
        <w:rPr>
          <w:color w:val="000000" w:themeColor="text1"/>
          <w:sz w:val="28"/>
          <w:szCs w:val="28"/>
        </w:rPr>
        <w:t>сейчас</w:t>
      </w:r>
      <w:proofErr w:type="spellEnd"/>
      <w:r w:rsidRPr="00B14CF7">
        <w:rPr>
          <w:color w:val="000000" w:themeColor="text1"/>
          <w:sz w:val="28"/>
          <w:szCs w:val="28"/>
        </w:rPr>
        <w:t xml:space="preserve"> и специалист свяжется с вами, чтобы рассĸазать о ĸурсах, ответить на интересующие вопросы и записать Вас на выбранные направления! </w:t>
      </w:r>
    </w:p>
    <w:p w:rsidR="006E3508" w:rsidRPr="00B14CF7" w:rsidRDefault="00646744" w:rsidP="006E3508">
      <w:pPr>
        <w:pStyle w:val="a3"/>
        <w:shd w:val="clear" w:color="auto" w:fill="FFFFFF"/>
        <w:jc w:val="both"/>
        <w:rPr>
          <w:color w:val="FF0000"/>
          <w:sz w:val="28"/>
          <w:szCs w:val="28"/>
        </w:rPr>
      </w:pPr>
      <w:hyperlink r:id="rId11" w:history="1">
        <w:r w:rsidR="006E3508" w:rsidRPr="00B14CF7">
          <w:rPr>
            <w:rStyle w:val="a5"/>
            <w:sz w:val="28"/>
            <w:szCs w:val="28"/>
          </w:rPr>
          <w:t>https://forms.gle/PDyJwXgKKVaJTvdW7</w:t>
        </w:r>
      </w:hyperlink>
      <w:r w:rsidR="006E3508" w:rsidRPr="00B14CF7">
        <w:rPr>
          <w:color w:val="FF0000"/>
          <w:sz w:val="28"/>
          <w:szCs w:val="28"/>
        </w:rPr>
        <w:t xml:space="preserve"> </w:t>
      </w:r>
    </w:p>
    <w:p w:rsidR="006E3508" w:rsidRPr="00B14CF7" w:rsidRDefault="006E3508" w:rsidP="006E3508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B14CF7">
        <w:rPr>
          <w:color w:val="000000" w:themeColor="text1"/>
          <w:sz w:val="28"/>
          <w:szCs w:val="28"/>
        </w:rPr>
        <w:t xml:space="preserve">Следить за </w:t>
      </w:r>
      <w:proofErr w:type="spellStart"/>
      <w:r w:rsidRPr="00B14CF7">
        <w:rPr>
          <w:color w:val="000000" w:themeColor="text1"/>
          <w:sz w:val="28"/>
          <w:szCs w:val="28"/>
        </w:rPr>
        <w:t>информациеи</w:t>
      </w:r>
      <w:proofErr w:type="spellEnd"/>
      <w:r w:rsidRPr="00B14CF7">
        <w:rPr>
          <w:color w:val="000000" w:themeColor="text1"/>
          <w:sz w:val="28"/>
          <w:szCs w:val="28"/>
        </w:rPr>
        <w:t xml:space="preserve">̆ по ĸурсам можно группе ВКонтаĸте, а таĸже на </w:t>
      </w:r>
      <w:proofErr w:type="spellStart"/>
      <w:r w:rsidRPr="00B14CF7">
        <w:rPr>
          <w:color w:val="000000" w:themeColor="text1"/>
          <w:sz w:val="28"/>
          <w:szCs w:val="28"/>
        </w:rPr>
        <w:t>сайте</w:t>
      </w:r>
      <w:proofErr w:type="spellEnd"/>
      <w:r w:rsidRPr="00B14CF7">
        <w:rPr>
          <w:color w:val="000000" w:themeColor="text1"/>
          <w:sz w:val="28"/>
          <w:szCs w:val="28"/>
        </w:rPr>
        <w:t xml:space="preserve"> </w:t>
      </w:r>
    </w:p>
    <w:p w:rsidR="006E3508" w:rsidRPr="00B14CF7" w:rsidRDefault="00646744" w:rsidP="006E3508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hyperlink r:id="rId12" w:history="1">
        <w:r w:rsidR="006E3508" w:rsidRPr="00B14CF7">
          <w:rPr>
            <w:rStyle w:val="a5"/>
            <w:sz w:val="28"/>
            <w:szCs w:val="28"/>
          </w:rPr>
          <w:t>https://vk.com/podgotovitelnyekursyrsvpu</w:t>
        </w:r>
      </w:hyperlink>
      <w:r w:rsidR="006E3508" w:rsidRPr="00B14CF7">
        <w:rPr>
          <w:color w:val="000000" w:themeColor="text1"/>
          <w:sz w:val="28"/>
          <w:szCs w:val="28"/>
        </w:rPr>
        <w:t xml:space="preserve"> </w:t>
      </w:r>
    </w:p>
    <w:p w:rsidR="006E3508" w:rsidRPr="00B14CF7" w:rsidRDefault="00646744" w:rsidP="006E3508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hyperlink r:id="rId13" w:history="1">
        <w:r w:rsidR="006E3508" w:rsidRPr="00B14CF7">
          <w:rPr>
            <w:rStyle w:val="a5"/>
            <w:sz w:val="28"/>
            <w:szCs w:val="28"/>
          </w:rPr>
          <w:t>https://rsvpu.ru/podgotovitelnye-kursy</w:t>
        </w:r>
      </w:hyperlink>
      <w:r w:rsidR="006E3508" w:rsidRPr="00B14CF7">
        <w:rPr>
          <w:color w:val="000000" w:themeColor="text1"/>
          <w:sz w:val="28"/>
          <w:szCs w:val="28"/>
        </w:rPr>
        <w:t xml:space="preserve"> </w:t>
      </w:r>
    </w:p>
    <w:p w:rsidR="006E3508" w:rsidRDefault="006E3508" w:rsidP="006E3508">
      <w:pPr>
        <w:pStyle w:val="a3"/>
        <w:shd w:val="clear" w:color="auto" w:fill="FFFFFF"/>
        <w:jc w:val="both"/>
        <w:rPr>
          <w:b/>
          <w:bCs/>
          <w:color w:val="000000" w:themeColor="text1"/>
          <w:sz w:val="28"/>
          <w:szCs w:val="28"/>
        </w:rPr>
      </w:pPr>
      <w:r w:rsidRPr="00B14CF7">
        <w:rPr>
          <w:b/>
          <w:bCs/>
          <w:color w:val="000000" w:themeColor="text1"/>
          <w:sz w:val="28"/>
          <w:szCs w:val="28"/>
        </w:rPr>
        <w:t xml:space="preserve">Увидимся в деĸабре! </w:t>
      </w:r>
    </w:p>
    <w:p w:rsidR="00026447" w:rsidRPr="00B14CF7" w:rsidRDefault="00026447" w:rsidP="006E3508">
      <w:pPr>
        <w:pStyle w:val="a3"/>
        <w:shd w:val="clear" w:color="auto" w:fill="FFFFFF"/>
        <w:jc w:val="both"/>
        <w:rPr>
          <w:b/>
          <w:bCs/>
          <w:color w:val="000000" w:themeColor="text1"/>
          <w:sz w:val="28"/>
          <w:szCs w:val="28"/>
        </w:rPr>
      </w:pPr>
    </w:p>
    <w:p w:rsidR="00026447" w:rsidRPr="006D152A" w:rsidRDefault="00646744" w:rsidP="006D152A">
      <w:pPr>
        <w:pStyle w:val="a7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14" w:history="1">
        <w:r w:rsidR="00026447" w:rsidRPr="006D152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Свыше 340 студентов поступили на «цифровую кафедру» Уральского </w:t>
        </w:r>
        <w:proofErr w:type="spellStart"/>
        <w:r w:rsidR="00026447" w:rsidRPr="006D152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медуниверситета</w:t>
        </w:r>
        <w:proofErr w:type="spellEnd"/>
      </w:hyperlink>
    </w:p>
    <w:p w:rsidR="00026447" w:rsidRDefault="00026447" w:rsidP="00026447">
      <w:r>
        <w:t xml:space="preserve">      </w:t>
      </w:r>
    </w:p>
    <w:p w:rsidR="00026447" w:rsidRPr="00026447" w:rsidRDefault="00026447" w:rsidP="00026447">
      <w:pPr>
        <w:pStyle w:val="a3"/>
        <w:jc w:val="both"/>
        <w:rPr>
          <w:sz w:val="28"/>
          <w:szCs w:val="28"/>
        </w:rPr>
      </w:pPr>
      <w:r w:rsidRPr="00026447">
        <w:rPr>
          <w:sz w:val="28"/>
          <w:szCs w:val="28"/>
        </w:rPr>
        <w:t xml:space="preserve">Уральский государственный медицинский университет завершил первый набор для обучения на «цифровой кафедре» в рамках программы «Приоритет 2030». Занятия уже начались у 343 студентов. Все они успешно прошли оценку компетенций на площадке Университета </w:t>
      </w:r>
      <w:proofErr w:type="spellStart"/>
      <w:r w:rsidRPr="00026447">
        <w:rPr>
          <w:sz w:val="28"/>
          <w:szCs w:val="28"/>
        </w:rPr>
        <w:t>Иннополис</w:t>
      </w:r>
      <w:proofErr w:type="spellEnd"/>
      <w:r w:rsidRPr="00026447">
        <w:rPr>
          <w:sz w:val="28"/>
          <w:szCs w:val="28"/>
        </w:rPr>
        <w:t>, который является участником государственной программы «Цифровые профессии».</w:t>
      </w:r>
    </w:p>
    <w:p w:rsidR="00026447" w:rsidRPr="00026447" w:rsidRDefault="00026447" w:rsidP="00026447">
      <w:pPr>
        <w:pStyle w:val="a3"/>
        <w:jc w:val="both"/>
        <w:rPr>
          <w:sz w:val="28"/>
          <w:szCs w:val="28"/>
        </w:rPr>
      </w:pPr>
      <w:r w:rsidRPr="00026447">
        <w:rPr>
          <w:sz w:val="28"/>
          <w:szCs w:val="28"/>
        </w:rPr>
        <w:t xml:space="preserve"> «Учитывая темпы </w:t>
      </w:r>
      <w:proofErr w:type="spellStart"/>
      <w:r w:rsidRPr="00026447">
        <w:rPr>
          <w:sz w:val="28"/>
          <w:szCs w:val="28"/>
        </w:rPr>
        <w:t>цифровизации</w:t>
      </w:r>
      <w:proofErr w:type="spellEnd"/>
      <w:r w:rsidRPr="00026447">
        <w:rPr>
          <w:sz w:val="28"/>
          <w:szCs w:val="28"/>
        </w:rPr>
        <w:t xml:space="preserve"> всех отраслей, современные врачи просто обязаны владеть дополнительными навыками в сфере IT. Это повысит их конкурентоспособность на рынке и позволит в дальнейшем внедрять новые технологии в медицинских учреждениях, на фармацевтических предприятиях, в с</w:t>
      </w:r>
      <w:r>
        <w:rPr>
          <w:sz w:val="28"/>
          <w:szCs w:val="28"/>
        </w:rPr>
        <w:t>истеме здравоохранения региона»</w:t>
      </w:r>
      <w:r w:rsidRPr="00026447">
        <w:rPr>
          <w:sz w:val="28"/>
          <w:szCs w:val="28"/>
        </w:rPr>
        <w:t>— отметила ректор УГМУ Ольга Ковтун.</w:t>
      </w:r>
    </w:p>
    <w:p w:rsidR="00026447" w:rsidRPr="00026447" w:rsidRDefault="00026447" w:rsidP="00026447">
      <w:pPr>
        <w:pStyle w:val="a3"/>
        <w:jc w:val="both"/>
        <w:rPr>
          <w:sz w:val="28"/>
          <w:szCs w:val="28"/>
        </w:rPr>
      </w:pPr>
      <w:r w:rsidRPr="00026447">
        <w:rPr>
          <w:sz w:val="28"/>
          <w:szCs w:val="28"/>
        </w:rPr>
        <w:t xml:space="preserve"> Заявки на обучение могли подавать студенты, начиная с третьего курса </w:t>
      </w:r>
      <w:proofErr w:type="spellStart"/>
      <w:r w:rsidRPr="00026447">
        <w:rPr>
          <w:sz w:val="28"/>
          <w:szCs w:val="28"/>
        </w:rPr>
        <w:t>специалитета</w:t>
      </w:r>
      <w:proofErr w:type="spellEnd"/>
      <w:r w:rsidRPr="00026447">
        <w:rPr>
          <w:sz w:val="28"/>
          <w:szCs w:val="28"/>
        </w:rPr>
        <w:t xml:space="preserve">. В программе переподготовки предусмотрено освоение четырех образовательных модулей: </w:t>
      </w:r>
      <w:r w:rsidRPr="00026447">
        <w:rPr>
          <w:b/>
          <w:sz w:val="28"/>
          <w:szCs w:val="28"/>
        </w:rPr>
        <w:t xml:space="preserve">«Информационные технологии в медицине»; «Медицинские информационные системы и язык программирования»; </w:t>
      </w:r>
      <w:r w:rsidRPr="00026447">
        <w:rPr>
          <w:b/>
          <w:sz w:val="28"/>
          <w:szCs w:val="28"/>
        </w:rPr>
        <w:lastRenderedPageBreak/>
        <w:t>«Цифровая трансформация здравоохранения</w:t>
      </w:r>
      <w:r w:rsidRPr="00026447">
        <w:rPr>
          <w:sz w:val="28"/>
          <w:szCs w:val="28"/>
        </w:rPr>
        <w:t xml:space="preserve">» и </w:t>
      </w:r>
      <w:r w:rsidRPr="00026447">
        <w:rPr>
          <w:b/>
          <w:sz w:val="28"/>
          <w:szCs w:val="28"/>
        </w:rPr>
        <w:t>«Проектная работа в организациях здравоохранения».</w:t>
      </w:r>
      <w:r w:rsidRPr="00026447">
        <w:rPr>
          <w:sz w:val="28"/>
          <w:szCs w:val="28"/>
        </w:rPr>
        <w:t xml:space="preserve"> Занятия будут длиться 22 месяца и завершатся итоговой аттестацией. После защиты проекта студенты получат диплом государственного образца о профессиональной переподготовке.</w:t>
      </w:r>
    </w:p>
    <w:p w:rsidR="00026447" w:rsidRDefault="00026447" w:rsidP="00026447">
      <w:pPr>
        <w:pStyle w:val="a3"/>
        <w:jc w:val="both"/>
        <w:rPr>
          <w:sz w:val="28"/>
          <w:szCs w:val="28"/>
        </w:rPr>
      </w:pPr>
      <w:r w:rsidRPr="00026447">
        <w:rPr>
          <w:sz w:val="28"/>
          <w:szCs w:val="28"/>
        </w:rPr>
        <w:t> Для организации обучения на новой кафедре университет существенно обновил компьютерную технику, а также закупил оборудование, которое позволяет осваивать учебную программу в условиях виртуальной реальности. В дальнейшем планируется создание полноценной VR-лаборатории в сотрудничестве с клиническими кафедрами и Уральским федеральным университетом. На базе такой лаборатории будет разработано, в том числе, специальное приложение для обучения студентов, которое позволит моделировать действия при техногенных катастрофах, эпидемиях и других потенциальных угрозах.</w:t>
      </w:r>
    </w:p>
    <w:p w:rsidR="006D152A" w:rsidRPr="00026447" w:rsidRDefault="006D152A" w:rsidP="00026447">
      <w:pPr>
        <w:pStyle w:val="a3"/>
        <w:jc w:val="both"/>
        <w:rPr>
          <w:sz w:val="28"/>
          <w:szCs w:val="28"/>
        </w:rPr>
      </w:pPr>
    </w:p>
    <w:p w:rsidR="006D152A" w:rsidRDefault="006D152A" w:rsidP="006D152A">
      <w:pPr>
        <w:pStyle w:val="a3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6D152A">
        <w:rPr>
          <w:b/>
          <w:sz w:val="28"/>
          <w:szCs w:val="28"/>
        </w:rPr>
        <w:t>ЕКТС приглашает на курс профориентации</w:t>
      </w:r>
    </w:p>
    <w:p w:rsidR="006D152A" w:rsidRPr="006D152A" w:rsidRDefault="006D152A" w:rsidP="006D152A">
      <w:pPr>
        <w:pStyle w:val="a3"/>
        <w:rPr>
          <w:b/>
          <w:sz w:val="28"/>
          <w:szCs w:val="28"/>
        </w:rPr>
      </w:pPr>
    </w:p>
    <w:p w:rsidR="006D152A" w:rsidRPr="006D152A" w:rsidRDefault="006D152A" w:rsidP="006D15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5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"Екатеринбургский колледж транспортного строительства"</w:t>
      </w:r>
    </w:p>
    <w:p w:rsidR="006D152A" w:rsidRPr="006D152A" w:rsidRDefault="006D152A" w:rsidP="006D15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5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"УРАЛЬСКАЯ ИНЖЕНЕРНАЯ ШКОЛА"</w:t>
      </w:r>
    </w:p>
    <w:p w:rsidR="006D152A" w:rsidRPr="006D152A" w:rsidRDefault="006D152A" w:rsidP="006D15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5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приглашают школьников </w:t>
      </w:r>
      <w:r w:rsidRPr="006D152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8-9 классов</w:t>
      </w:r>
      <w:r w:rsidRPr="006D15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</w:t>
      </w:r>
    </w:p>
    <w:p w:rsidR="006D152A" w:rsidRPr="006D152A" w:rsidRDefault="00646744" w:rsidP="006D152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hyperlink r:id="rId15" w:history="1">
        <w:r w:rsidR="006D152A" w:rsidRPr="006D152A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ru-RU"/>
          </w:rPr>
          <w:t>КУРС ПРОФЕССИОНАЛЬНОЙ ОРИЕНТАЦИИ "Я ВЫБИРАЮ"</w:t>
        </w:r>
      </w:hyperlink>
    </w:p>
    <w:p w:rsidR="006D152A" w:rsidRPr="006D152A" w:rsidRDefault="006D152A" w:rsidP="006D1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программе:</w:t>
      </w:r>
    </w:p>
    <w:p w:rsidR="006D152A" w:rsidRPr="006D152A" w:rsidRDefault="006D152A" w:rsidP="006D1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профессиональные пробы по специальностям, реализуемых в колледже (строительство, гостиничный сервис, программирование, банковское дело, дизайн, лаборант химического анализа)</w:t>
      </w:r>
    </w:p>
    <w:p w:rsidR="006D152A" w:rsidRPr="006D152A" w:rsidRDefault="006D152A" w:rsidP="006D1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профориентационное</w:t>
      </w:r>
      <w:proofErr w:type="spellEnd"/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компьютерное тестирование</w:t>
      </w:r>
    </w:p>
    <w:p w:rsidR="006D152A" w:rsidRPr="006D152A" w:rsidRDefault="006D152A" w:rsidP="006D1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тренинги на развитие коммуникативных навыков</w:t>
      </w:r>
    </w:p>
    <w:p w:rsidR="006D152A" w:rsidRPr="006D152A" w:rsidRDefault="006D152A" w:rsidP="006D1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занятия по </w:t>
      </w:r>
      <w:proofErr w:type="spellStart"/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подготовка к публичному выступлению</w:t>
      </w:r>
    </w:p>
    <w:p w:rsidR="006D152A" w:rsidRPr="006D152A" w:rsidRDefault="006D152A" w:rsidP="006D1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мастер-классы</w:t>
      </w:r>
    </w:p>
    <w:p w:rsidR="006D152A" w:rsidRPr="006D152A" w:rsidRDefault="006D152A" w:rsidP="006D1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занимательные игры, экскурсии и новые знакомства!</w:t>
      </w:r>
    </w:p>
    <w:p w:rsidR="006D152A" w:rsidRPr="006D152A" w:rsidRDefault="006D152A" w:rsidP="006D15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52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ИДЁТ НАБОР В ГРУППУ НА ПЕРИОД ОСЕННИХ КАНИКУЛ 2022 Г</w:t>
      </w:r>
      <w:r w:rsidRPr="006D152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.</w:t>
      </w:r>
    </w:p>
    <w:p w:rsidR="006D152A" w:rsidRPr="006D152A" w:rsidRDefault="006D152A" w:rsidP="006D15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Задать вопросы и записаться можно по тел.</w:t>
      </w:r>
      <w:r w:rsidRPr="006D1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D152A" w:rsidRPr="006D152A" w:rsidRDefault="006D152A" w:rsidP="006D15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(343) 375-68-18;</w:t>
      </w:r>
    </w:p>
    <w:p w:rsidR="006D152A" w:rsidRPr="006D152A" w:rsidRDefault="006D152A" w:rsidP="006D15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8-912-280-13-54</w:t>
      </w:r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273B" w:rsidRPr="00026447" w:rsidRDefault="00F8273B" w:rsidP="00F8273B">
      <w:pPr>
        <w:pStyle w:val="a3"/>
        <w:rPr>
          <w:sz w:val="28"/>
          <w:szCs w:val="28"/>
        </w:rPr>
      </w:pPr>
    </w:p>
    <w:p w:rsidR="006D152A" w:rsidRPr="00A34836" w:rsidRDefault="006D152A" w:rsidP="00A34836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34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ЧелГУ</w:t>
      </w:r>
      <w:proofErr w:type="spellEnd"/>
      <w:r w:rsidRPr="00A34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бесплатно подготовит к поступлению абитуриентов с инвалидностью</w:t>
      </w:r>
    </w:p>
    <w:p w:rsidR="005D29C1" w:rsidRDefault="006D152A" w:rsidP="006D1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​Челябинский государственный университет приглашает на </w:t>
      </w:r>
      <w:hyperlink r:id="rId16" w:history="1">
        <w:r w:rsidRPr="006D152A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бесплатную подготовку к поступлению в вузы</w:t>
        </w:r>
      </w:hyperlink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молодёжь с инвалидностью. </w:t>
      </w:r>
    </w:p>
    <w:p w:rsidR="005D29C1" w:rsidRDefault="005D29C1" w:rsidP="006D1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D152A" w:rsidRPr="006D152A" w:rsidRDefault="006D152A" w:rsidP="006D1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могут стать абитуриенты, имеющие среднее общее или среднее профессиональное образование, а также обучающиеся выпускных классов общеобразовательных, специальных (коррекционных) школ, студенты выпускных курсов колледжей и техникумов.</w:t>
      </w:r>
    </w:p>
    <w:p w:rsidR="006D152A" w:rsidRDefault="006D152A" w:rsidP="006D1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Пройдя </w:t>
      </w:r>
      <w:proofErr w:type="spellStart"/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довузовскую</w:t>
      </w:r>
      <w:proofErr w:type="spellEnd"/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адаптацию, подготовку к поступлению в университет и дальнейшему инклюзивному обучению, будущие студенты уже не ощущают никаких барьеров в получении высшего образования.</w:t>
      </w:r>
    </w:p>
    <w:p w:rsidR="006D152A" w:rsidRDefault="006D152A" w:rsidP="006D1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ведутся в очно-дистанционном формате в свободное от основной учёбы время с ноября 2022 года по май 2023 года. Программа включает в себя адаптационные дисциплины для облегчения процессов адаптации, рационального профессионального самоопределения и успешного инклюзивного обучения в вузе, и дисциплины предметной подготовки: ЕГЭ или тест предметной комиссии университета (три предмета на выбор). </w:t>
      </w:r>
    </w:p>
    <w:p w:rsidR="006D152A" w:rsidRPr="006D152A" w:rsidRDefault="006D152A" w:rsidP="006D1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80 % слушателей, прошедших курсы, успешно поступают и обучаются в различных вузах.</w:t>
      </w:r>
    </w:p>
    <w:p w:rsidR="006D152A" w:rsidRPr="006D152A" w:rsidRDefault="006D152A" w:rsidP="006D1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документов и индивидуальное консультирование продлится до 17 октября. Заявление на </w:t>
      </w:r>
      <w:proofErr w:type="spellStart"/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довузовское</w:t>
      </w:r>
      <w:proofErr w:type="spellEnd"/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можно подать в </w:t>
      </w:r>
      <w:hyperlink r:id="rId17" w:history="1">
        <w:r w:rsidRPr="006D152A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электронной форме</w:t>
        </w:r>
      </w:hyperlink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</w:t>
      </w:r>
      <w:proofErr w:type="spellEnd"/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ЧелГУ</w:t>
      </w:r>
      <w:proofErr w:type="spellEnd"/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Челябинск, ул. Братьев Кашириных, 129, каб. А-26.</w:t>
      </w:r>
    </w:p>
    <w:p w:rsidR="006D152A" w:rsidRDefault="006D152A" w:rsidP="006D1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Дополнительную информацию можно получить в Ресурсном учебно-методическом центре по обучению инвалидов и лиц с ограниченными возможностями здоровья </w:t>
      </w:r>
      <w:proofErr w:type="spellStart"/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ЧелГУ</w:t>
      </w:r>
      <w:proofErr w:type="spellEnd"/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телефоны: 8 800 302-71-55, +7(351)799-71-55; электронная почта: </w:t>
      </w:r>
      <w:hyperlink r:id="rId18" w:history="1">
        <w:r w:rsidRPr="006D152A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rumc@csu.ru</w:t>
        </w:r>
      </w:hyperlink>
      <w:r w:rsidRPr="006D15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4836" w:rsidRPr="00A34836" w:rsidRDefault="00A34836" w:rsidP="00A348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9C1" w:rsidRPr="00A34836" w:rsidRDefault="005D29C1" w:rsidP="00A34836">
      <w:pPr>
        <w:pStyle w:val="1"/>
        <w:numPr>
          <w:ilvl w:val="0"/>
          <w:numId w:val="3"/>
        </w:numPr>
        <w:jc w:val="center"/>
        <w:rPr>
          <w:sz w:val="28"/>
          <w:szCs w:val="28"/>
        </w:rPr>
      </w:pPr>
      <w:r w:rsidRPr="00A34836">
        <w:rPr>
          <w:sz w:val="28"/>
          <w:szCs w:val="28"/>
        </w:rPr>
        <w:lastRenderedPageBreak/>
        <w:t xml:space="preserve">В </w:t>
      </w:r>
      <w:proofErr w:type="spellStart"/>
      <w:r w:rsidRPr="00A34836">
        <w:rPr>
          <w:sz w:val="28"/>
          <w:szCs w:val="28"/>
        </w:rPr>
        <w:t>ТюмГУ</w:t>
      </w:r>
      <w:proofErr w:type="spellEnd"/>
      <w:r w:rsidRPr="00A34836">
        <w:rPr>
          <w:sz w:val="28"/>
          <w:szCs w:val="28"/>
        </w:rPr>
        <w:t xml:space="preserve"> появились три новых акселератора для студенческих проектов</w:t>
      </w:r>
    </w:p>
    <w:p w:rsidR="00A34836" w:rsidRPr="00A34836" w:rsidRDefault="005D29C1" w:rsidP="00A34836">
      <w:pPr>
        <w:pStyle w:val="a3"/>
        <w:rPr>
          <w:sz w:val="28"/>
          <w:szCs w:val="28"/>
        </w:rPr>
      </w:pPr>
      <w:r w:rsidRPr="00A34836">
        <w:rPr>
          <w:sz w:val="28"/>
          <w:szCs w:val="28"/>
        </w:rPr>
        <w:t xml:space="preserve"> </w:t>
      </w:r>
      <w:r w:rsidR="00A34836" w:rsidRPr="00A34836">
        <w:rPr>
          <w:sz w:val="28"/>
          <w:szCs w:val="28"/>
        </w:rPr>
        <w:t xml:space="preserve">В </w:t>
      </w:r>
      <w:proofErr w:type="spellStart"/>
      <w:r w:rsidR="00A34836" w:rsidRPr="00A34836">
        <w:rPr>
          <w:sz w:val="28"/>
          <w:szCs w:val="28"/>
        </w:rPr>
        <w:t>ТюмГУ</w:t>
      </w:r>
      <w:proofErr w:type="spellEnd"/>
      <w:r w:rsidR="00A34836" w:rsidRPr="00A34836">
        <w:rPr>
          <w:sz w:val="28"/>
          <w:szCs w:val="28"/>
        </w:rPr>
        <w:t xml:space="preserve"> запущены три акселератора – они станут образовательной площадкой и сопровождающей структурой для студентов, которые учатся в вузах региона и занимаются </w:t>
      </w:r>
      <w:hyperlink r:id="rId19" w:history="1">
        <w:r w:rsidR="00A34836" w:rsidRPr="00A34836">
          <w:rPr>
            <w:rStyle w:val="a5"/>
            <w:color w:val="1155CC"/>
            <w:sz w:val="28"/>
            <w:szCs w:val="28"/>
          </w:rPr>
          <w:t>разработкой инновационных продуктов</w:t>
        </w:r>
      </w:hyperlink>
      <w:r w:rsidR="00A34836" w:rsidRPr="00A34836">
        <w:rPr>
          <w:sz w:val="28"/>
          <w:szCs w:val="28"/>
        </w:rPr>
        <w:t xml:space="preserve">.  </w:t>
      </w:r>
    </w:p>
    <w:p w:rsidR="005D29C1" w:rsidRDefault="005D29C1" w:rsidP="00A34836">
      <w:pPr>
        <w:pStyle w:val="a3"/>
      </w:pPr>
      <w:r w:rsidRPr="00A34836">
        <w:rPr>
          <w:bCs/>
          <w:sz w:val="28"/>
          <w:szCs w:val="28"/>
        </w:rPr>
        <w:t>Поддержку могут получить проектные команды и новаторы, которые предлагают уникальные решения</w:t>
      </w:r>
      <w:r w:rsidRPr="00A34836">
        <w:rPr>
          <w:b/>
          <w:bCs/>
          <w:sz w:val="28"/>
          <w:szCs w:val="28"/>
        </w:rPr>
        <w:t xml:space="preserve"> в области </w:t>
      </w:r>
      <w:proofErr w:type="spellStart"/>
      <w:r w:rsidRPr="00A34836">
        <w:rPr>
          <w:b/>
          <w:bCs/>
          <w:sz w:val="28"/>
          <w:szCs w:val="28"/>
        </w:rPr>
        <w:t>агробиотехнологий</w:t>
      </w:r>
      <w:proofErr w:type="spellEnd"/>
      <w:r w:rsidRPr="00A34836">
        <w:rPr>
          <w:b/>
          <w:bCs/>
          <w:sz w:val="28"/>
          <w:szCs w:val="28"/>
        </w:rPr>
        <w:t>, экологии и образования.</w:t>
      </w:r>
      <w:r w:rsidRPr="00A34836">
        <w:rPr>
          <w:sz w:val="28"/>
          <w:szCs w:val="28"/>
        </w:rPr>
        <w:t xml:space="preserve"> </w:t>
      </w:r>
    </w:p>
    <w:p w:rsidR="005D29C1" w:rsidRDefault="005D29C1" w:rsidP="00A34836">
      <w:pPr>
        <w:pStyle w:val="a3"/>
        <w:rPr>
          <w:sz w:val="28"/>
          <w:szCs w:val="28"/>
        </w:rPr>
      </w:pPr>
      <w:r w:rsidRPr="00A34836">
        <w:rPr>
          <w:b/>
          <w:bCs/>
          <w:sz w:val="28"/>
          <w:szCs w:val="28"/>
        </w:rPr>
        <w:t xml:space="preserve">Акселератор </w:t>
      </w:r>
      <w:hyperlink r:id="rId20" w:history="1">
        <w:r w:rsidRPr="00A34836">
          <w:rPr>
            <w:rStyle w:val="a5"/>
            <w:b/>
            <w:bCs/>
            <w:color w:val="1155CC"/>
            <w:sz w:val="28"/>
            <w:szCs w:val="28"/>
          </w:rPr>
          <w:t>«</w:t>
        </w:r>
        <w:proofErr w:type="spellStart"/>
        <w:r w:rsidRPr="00A34836">
          <w:rPr>
            <w:rStyle w:val="a5"/>
            <w:b/>
            <w:bCs/>
            <w:color w:val="1155CC"/>
            <w:sz w:val="28"/>
            <w:szCs w:val="28"/>
          </w:rPr>
          <w:t>AgroBioTech</w:t>
        </w:r>
        <w:proofErr w:type="spellEnd"/>
        <w:r w:rsidRPr="00A34836">
          <w:rPr>
            <w:rStyle w:val="a5"/>
            <w:b/>
            <w:bCs/>
            <w:color w:val="1155CC"/>
            <w:sz w:val="28"/>
            <w:szCs w:val="28"/>
          </w:rPr>
          <w:t xml:space="preserve"> </w:t>
        </w:r>
        <w:proofErr w:type="spellStart"/>
        <w:r w:rsidRPr="00A34836">
          <w:rPr>
            <w:rStyle w:val="a5"/>
            <w:b/>
            <w:bCs/>
            <w:color w:val="1155CC"/>
            <w:sz w:val="28"/>
            <w:szCs w:val="28"/>
          </w:rPr>
          <w:t>Challenge</w:t>
        </w:r>
        <w:proofErr w:type="spellEnd"/>
        <w:r w:rsidRPr="00A34836">
          <w:rPr>
            <w:rStyle w:val="a5"/>
            <w:b/>
            <w:bCs/>
            <w:color w:val="1155CC"/>
            <w:sz w:val="28"/>
            <w:szCs w:val="28"/>
          </w:rPr>
          <w:t>»</w:t>
        </w:r>
      </w:hyperlink>
      <w:r w:rsidRPr="00A34836">
        <w:rPr>
          <w:b/>
          <w:bCs/>
          <w:sz w:val="28"/>
          <w:szCs w:val="28"/>
        </w:rPr>
        <w:t xml:space="preserve"> нацелен на проекты, которые содействуют глобальной конкурентоспособности отечественной </w:t>
      </w:r>
      <w:proofErr w:type="spellStart"/>
      <w:r w:rsidRPr="00A34836">
        <w:rPr>
          <w:b/>
          <w:bCs/>
          <w:sz w:val="28"/>
          <w:szCs w:val="28"/>
        </w:rPr>
        <w:t>агропищевой</w:t>
      </w:r>
      <w:proofErr w:type="spellEnd"/>
      <w:r w:rsidRPr="00A34836">
        <w:rPr>
          <w:b/>
          <w:bCs/>
          <w:sz w:val="28"/>
          <w:szCs w:val="28"/>
        </w:rPr>
        <w:t xml:space="preserve"> индустрии. </w:t>
      </w:r>
      <w:r w:rsidRPr="00A34836">
        <w:rPr>
          <w:sz w:val="28"/>
          <w:szCs w:val="28"/>
        </w:rPr>
        <w:t xml:space="preserve">Студенты могут предлагать инженерно-технические, технологические и IT-решения в области альтернативных источников сырья и пищи, высокопродуктивного сельского хозяйства, умных цепей поставок, персонализированного и специализированного питания. </w:t>
      </w:r>
    </w:p>
    <w:p w:rsidR="00A34836" w:rsidRPr="00A34836" w:rsidRDefault="00A34836" w:rsidP="00A348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D29C1" w:rsidRPr="00A34836" w:rsidRDefault="005D29C1" w:rsidP="00A34836">
      <w:pPr>
        <w:pStyle w:val="a3"/>
        <w:rPr>
          <w:sz w:val="28"/>
          <w:szCs w:val="28"/>
        </w:rPr>
      </w:pPr>
      <w:r w:rsidRPr="00A34836">
        <w:rPr>
          <w:b/>
          <w:bCs/>
          <w:sz w:val="28"/>
          <w:szCs w:val="28"/>
        </w:rPr>
        <w:t xml:space="preserve">Акселератор </w:t>
      </w:r>
      <w:hyperlink r:id="rId21" w:history="1">
        <w:r w:rsidRPr="00A34836">
          <w:rPr>
            <w:rStyle w:val="a5"/>
            <w:b/>
            <w:bCs/>
            <w:color w:val="1155CC"/>
            <w:sz w:val="28"/>
            <w:szCs w:val="28"/>
          </w:rPr>
          <w:t>«</w:t>
        </w:r>
        <w:proofErr w:type="spellStart"/>
        <w:r w:rsidRPr="00A34836">
          <w:rPr>
            <w:rStyle w:val="a5"/>
            <w:b/>
            <w:bCs/>
            <w:color w:val="1155CC"/>
            <w:sz w:val="28"/>
            <w:szCs w:val="28"/>
          </w:rPr>
          <w:t>EduDA</w:t>
        </w:r>
        <w:proofErr w:type="spellEnd"/>
        <w:r w:rsidRPr="00A34836">
          <w:rPr>
            <w:rStyle w:val="a5"/>
            <w:b/>
            <w:bCs/>
            <w:color w:val="1155CC"/>
            <w:sz w:val="28"/>
            <w:szCs w:val="28"/>
          </w:rPr>
          <w:t>»</w:t>
        </w:r>
      </w:hyperlink>
      <w:r w:rsidRPr="00A34836">
        <w:rPr>
          <w:b/>
          <w:bCs/>
          <w:sz w:val="28"/>
          <w:szCs w:val="28"/>
        </w:rPr>
        <w:t xml:space="preserve"> ориентирован на идеи в сфере </w:t>
      </w:r>
      <w:proofErr w:type="spellStart"/>
      <w:r w:rsidRPr="00A34836">
        <w:rPr>
          <w:b/>
          <w:bCs/>
          <w:sz w:val="28"/>
          <w:szCs w:val="28"/>
        </w:rPr>
        <w:t>EdTech</w:t>
      </w:r>
      <w:proofErr w:type="spellEnd"/>
      <w:r w:rsidRPr="00A34836">
        <w:rPr>
          <w:b/>
          <w:bCs/>
          <w:sz w:val="28"/>
          <w:szCs w:val="28"/>
        </w:rPr>
        <w:t xml:space="preserve"> – цифровые инструменты, которые призваны улучшить образовательный процесс. </w:t>
      </w:r>
      <w:r w:rsidRPr="00A34836">
        <w:rPr>
          <w:sz w:val="28"/>
          <w:szCs w:val="28"/>
        </w:rPr>
        <w:t xml:space="preserve">Это, например, технологии и методики повышения вовлеченности обучающихся для развития их потенциала. </w:t>
      </w:r>
    </w:p>
    <w:p w:rsidR="005D29C1" w:rsidRPr="00A34836" w:rsidRDefault="005D29C1" w:rsidP="00A34836">
      <w:pPr>
        <w:pStyle w:val="a3"/>
        <w:rPr>
          <w:sz w:val="28"/>
          <w:szCs w:val="28"/>
        </w:rPr>
      </w:pPr>
      <w:r w:rsidRPr="00A34836">
        <w:rPr>
          <w:b/>
          <w:bCs/>
          <w:sz w:val="28"/>
          <w:szCs w:val="28"/>
        </w:rPr>
        <w:t>Акселератор «</w:t>
      </w:r>
      <w:proofErr w:type="spellStart"/>
      <w:r w:rsidR="00646744" w:rsidRPr="00A34836">
        <w:rPr>
          <w:sz w:val="28"/>
          <w:szCs w:val="28"/>
        </w:rPr>
        <w:fldChar w:fldCharType="begin"/>
      </w:r>
      <w:r w:rsidRPr="00A34836">
        <w:rPr>
          <w:sz w:val="28"/>
          <w:szCs w:val="28"/>
        </w:rPr>
        <w:instrText xml:space="preserve"> HYPERLINK "https://pt.2035.university/accelerator/42" </w:instrText>
      </w:r>
      <w:r w:rsidR="00646744" w:rsidRPr="00A34836">
        <w:rPr>
          <w:sz w:val="28"/>
          <w:szCs w:val="28"/>
        </w:rPr>
        <w:fldChar w:fldCharType="separate"/>
      </w:r>
      <w:r w:rsidRPr="00A34836">
        <w:rPr>
          <w:rStyle w:val="a5"/>
          <w:b/>
          <w:bCs/>
          <w:color w:val="1155CC"/>
          <w:sz w:val="28"/>
          <w:szCs w:val="28"/>
        </w:rPr>
        <w:t>EcoNet</w:t>
      </w:r>
      <w:proofErr w:type="spellEnd"/>
      <w:r w:rsidRPr="00A34836">
        <w:rPr>
          <w:rStyle w:val="a5"/>
          <w:b/>
          <w:bCs/>
          <w:color w:val="1155CC"/>
          <w:sz w:val="28"/>
          <w:szCs w:val="28"/>
        </w:rPr>
        <w:t xml:space="preserve"> </w:t>
      </w:r>
      <w:proofErr w:type="spellStart"/>
      <w:r w:rsidRPr="00A34836">
        <w:rPr>
          <w:rStyle w:val="a5"/>
          <w:b/>
          <w:bCs/>
          <w:color w:val="1155CC"/>
          <w:sz w:val="28"/>
          <w:szCs w:val="28"/>
        </w:rPr>
        <w:t>Challenge</w:t>
      </w:r>
      <w:proofErr w:type="spellEnd"/>
      <w:r w:rsidR="00646744" w:rsidRPr="00A34836">
        <w:rPr>
          <w:sz w:val="28"/>
          <w:szCs w:val="28"/>
        </w:rPr>
        <w:fldChar w:fldCharType="end"/>
      </w:r>
      <w:r w:rsidRPr="00A34836">
        <w:rPr>
          <w:b/>
          <w:bCs/>
          <w:sz w:val="28"/>
          <w:szCs w:val="28"/>
        </w:rPr>
        <w:t>» сфокусирован на разработке «зеленых» технологий и продуктов</w:t>
      </w:r>
      <w:r w:rsidRPr="00A34836">
        <w:rPr>
          <w:sz w:val="28"/>
          <w:szCs w:val="28"/>
        </w:rPr>
        <w:t xml:space="preserve"> для обеспечения устойчивого взаимодействия людей с окружающей средой, повышения эффективности </w:t>
      </w:r>
      <w:proofErr w:type="spellStart"/>
      <w:r w:rsidRPr="00A34836">
        <w:rPr>
          <w:sz w:val="28"/>
          <w:szCs w:val="28"/>
        </w:rPr>
        <w:t>ресурсопотребления</w:t>
      </w:r>
      <w:proofErr w:type="spellEnd"/>
      <w:r w:rsidRPr="00A34836">
        <w:rPr>
          <w:sz w:val="28"/>
          <w:szCs w:val="28"/>
        </w:rPr>
        <w:t xml:space="preserve"> и развития экономики замкнутого цикла. </w:t>
      </w:r>
    </w:p>
    <w:p w:rsidR="005D29C1" w:rsidRPr="00A34836" w:rsidRDefault="005D29C1" w:rsidP="00A34836">
      <w:pPr>
        <w:pStyle w:val="a3"/>
        <w:rPr>
          <w:sz w:val="28"/>
          <w:szCs w:val="28"/>
        </w:rPr>
      </w:pPr>
      <w:r w:rsidRPr="00A34836">
        <w:rPr>
          <w:sz w:val="28"/>
          <w:szCs w:val="28"/>
        </w:rPr>
        <w:t xml:space="preserve">Участие в акселерационных программах – это возможность сформировать и развить технологические идеи и решения, навыки предпринимательского мышления и командной работы. Эксперты помогут студентам получить представление об актуальных задачах, потребностях и вызовах индустрий.  </w:t>
      </w:r>
    </w:p>
    <w:p w:rsidR="005D29C1" w:rsidRPr="00A34836" w:rsidRDefault="005D29C1" w:rsidP="00A34836">
      <w:pPr>
        <w:pStyle w:val="a3"/>
        <w:rPr>
          <w:sz w:val="28"/>
          <w:szCs w:val="28"/>
        </w:rPr>
      </w:pPr>
      <w:r w:rsidRPr="00A34836">
        <w:rPr>
          <w:sz w:val="28"/>
          <w:szCs w:val="28"/>
        </w:rPr>
        <w:t xml:space="preserve">В программе акселераторов –  образовательные </w:t>
      </w:r>
      <w:proofErr w:type="spellStart"/>
      <w:r w:rsidRPr="00A34836">
        <w:rPr>
          <w:sz w:val="28"/>
          <w:szCs w:val="28"/>
        </w:rPr>
        <w:t>вебинары</w:t>
      </w:r>
      <w:proofErr w:type="spellEnd"/>
      <w:r w:rsidRPr="00A34836">
        <w:rPr>
          <w:sz w:val="28"/>
          <w:szCs w:val="28"/>
        </w:rPr>
        <w:t xml:space="preserve">, стратегические и </w:t>
      </w:r>
      <w:proofErr w:type="spellStart"/>
      <w:r w:rsidRPr="00A34836">
        <w:rPr>
          <w:sz w:val="28"/>
          <w:szCs w:val="28"/>
        </w:rPr>
        <w:t>дизайн-сессии</w:t>
      </w:r>
      <w:proofErr w:type="spellEnd"/>
      <w:r w:rsidRPr="00A34836">
        <w:rPr>
          <w:sz w:val="28"/>
          <w:szCs w:val="28"/>
        </w:rPr>
        <w:t>, практикумы и индивидуальные консультации, во время которых оценивается жизнеспособность проекта. Все мероприятия проводятся по</w:t>
      </w:r>
      <w:r w:rsidR="00A34836">
        <w:rPr>
          <w:sz w:val="28"/>
          <w:szCs w:val="28"/>
        </w:rPr>
        <w:t xml:space="preserve">д руководством </w:t>
      </w:r>
      <w:proofErr w:type="spellStart"/>
      <w:r w:rsidR="00A34836">
        <w:rPr>
          <w:sz w:val="28"/>
          <w:szCs w:val="28"/>
        </w:rPr>
        <w:t>бизнес-тренеров</w:t>
      </w:r>
      <w:proofErr w:type="gramStart"/>
      <w:r w:rsidR="00A34836">
        <w:rPr>
          <w:sz w:val="28"/>
          <w:szCs w:val="28"/>
        </w:rPr>
        <w:t>,</w:t>
      </w:r>
      <w:r w:rsidRPr="00A34836">
        <w:rPr>
          <w:sz w:val="28"/>
          <w:szCs w:val="28"/>
        </w:rPr>
        <w:t>м</w:t>
      </w:r>
      <w:proofErr w:type="gramEnd"/>
      <w:r w:rsidRPr="00A34836">
        <w:rPr>
          <w:sz w:val="28"/>
          <w:szCs w:val="28"/>
        </w:rPr>
        <w:t>енторов</w:t>
      </w:r>
      <w:proofErr w:type="spellEnd"/>
      <w:r w:rsidRPr="00A34836">
        <w:rPr>
          <w:sz w:val="28"/>
          <w:szCs w:val="28"/>
        </w:rPr>
        <w:t xml:space="preserve">, технологических предпринимателей и </w:t>
      </w:r>
      <w:proofErr w:type="spellStart"/>
      <w:r w:rsidRPr="00A34836">
        <w:rPr>
          <w:sz w:val="28"/>
          <w:szCs w:val="28"/>
        </w:rPr>
        <w:t>продакт-менеджеров</w:t>
      </w:r>
      <w:proofErr w:type="spellEnd"/>
      <w:r w:rsidRPr="00A34836">
        <w:rPr>
          <w:sz w:val="28"/>
          <w:szCs w:val="28"/>
        </w:rPr>
        <w:t xml:space="preserve">. </w:t>
      </w:r>
    </w:p>
    <w:p w:rsidR="005D29C1" w:rsidRPr="00A34836" w:rsidRDefault="005D29C1" w:rsidP="00A34836">
      <w:pPr>
        <w:pStyle w:val="a3"/>
        <w:rPr>
          <w:sz w:val="28"/>
          <w:szCs w:val="28"/>
        </w:rPr>
      </w:pPr>
      <w:r w:rsidRPr="00A34836">
        <w:rPr>
          <w:b/>
          <w:bCs/>
          <w:sz w:val="28"/>
          <w:szCs w:val="28"/>
        </w:rPr>
        <w:t xml:space="preserve">Стать участником акселератора могут студенты </w:t>
      </w:r>
      <w:proofErr w:type="spellStart"/>
      <w:r w:rsidRPr="00A34836">
        <w:rPr>
          <w:b/>
          <w:bCs/>
          <w:sz w:val="28"/>
          <w:szCs w:val="28"/>
        </w:rPr>
        <w:t>бакалавриата</w:t>
      </w:r>
      <w:proofErr w:type="spellEnd"/>
      <w:r w:rsidRPr="00A34836">
        <w:rPr>
          <w:b/>
          <w:bCs/>
          <w:sz w:val="28"/>
          <w:szCs w:val="28"/>
        </w:rPr>
        <w:t xml:space="preserve"> и магистратуры.</w:t>
      </w:r>
      <w:r w:rsidRPr="00A34836">
        <w:rPr>
          <w:sz w:val="28"/>
          <w:szCs w:val="28"/>
        </w:rPr>
        <w:t xml:space="preserve"> </w:t>
      </w:r>
    </w:p>
    <w:p w:rsidR="005D29C1" w:rsidRPr="006D152A" w:rsidRDefault="005D29C1" w:rsidP="00A34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FE1" w:rsidRPr="008A2FE1" w:rsidRDefault="008A2FE1" w:rsidP="008A2FE1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A2F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Пермский государственный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национальный исследовательский</w:t>
      </w:r>
      <w:r w:rsidRPr="008A2F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университет знакомит с направлениями подготовки</w:t>
      </w:r>
    </w:p>
    <w:p w:rsidR="00A34836" w:rsidRPr="00A34836" w:rsidRDefault="00A34836" w:rsidP="00A348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348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Направление «Водные биоресурсы и </w:t>
      </w:r>
      <w:proofErr w:type="spellStart"/>
      <w:r w:rsidRPr="00A348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аквакультура</w:t>
      </w:r>
      <w:proofErr w:type="spellEnd"/>
      <w:r w:rsidRPr="00A348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 (</w:t>
      </w:r>
      <w:proofErr w:type="spellStart"/>
      <w:r w:rsidRPr="00A348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бакалавриат</w:t>
      </w:r>
      <w:proofErr w:type="spellEnd"/>
      <w:r w:rsidRPr="00A348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)</w:t>
      </w:r>
    </w:p>
    <w:p w:rsidR="00A34836" w:rsidRPr="00A34836" w:rsidRDefault="00A34836" w:rsidP="00A348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</w:t>
      </w:r>
      <w:r w:rsidRPr="00A34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«Водные биоресурсы и </w:t>
      </w:r>
      <w:proofErr w:type="spellStart"/>
      <w:r w:rsidRPr="00A34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аквакультура</w:t>
      </w:r>
      <w:proofErr w:type="spellEnd"/>
      <w:r w:rsidRPr="00A34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обучение в </w:t>
      </w:r>
      <w:proofErr w:type="spellStart"/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бакалавриате</w:t>
      </w:r>
      <w:proofErr w:type="spellEnd"/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4 лет.</w:t>
      </w:r>
      <w:r w:rsidR="008A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этот период студенты получают базовое высшее биологическое образование. Они углублённо изучают фундаментальные дисциплины о природе и обществе: математику, физику, химию, геологию, биологию, информатику, экологию, общую теорию систем, философию, историю, экономику, иностранный язык.</w:t>
      </w:r>
    </w:p>
    <w:p w:rsidR="00A34836" w:rsidRPr="00A34836" w:rsidRDefault="008A2FE1" w:rsidP="008A2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8A2FE1" w:rsidRDefault="00A34836" w:rsidP="008A2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 объём часов приходится на дисциплины, формирующие профессиональные компетенции:</w:t>
      </w: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систематика и экология рыб,</w:t>
      </w: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гидробиология,</w:t>
      </w: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основы рыбоводства,</w:t>
      </w: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биохимия, анатомия и физиология рыб,</w:t>
      </w: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эмбриология и гистология рыб,</w:t>
      </w: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spellStart"/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>ихтиопатология</w:t>
      </w:r>
      <w:proofErr w:type="spellEnd"/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генетика и селекция рыб,</w:t>
      </w: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водные биоресурсы,</w:t>
      </w: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товарное рыбоводство,</w:t>
      </w: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корма и кормление рыб,</w:t>
      </w: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технология рыбных продуктов,</w:t>
      </w: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мониторинг водных биоресурсов,</w:t>
      </w: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spellStart"/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рыбохозяйственное</w:t>
      </w:r>
      <w:proofErr w:type="spellEnd"/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законодательство.</w:t>
      </w:r>
    </w:p>
    <w:p w:rsidR="00A34836" w:rsidRPr="00A34836" w:rsidRDefault="00A34836" w:rsidP="008A2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Учебные и производственные практики студенты факультета проходят на учебно-научных базах кафедр и лабораторий биологического факультета ПГНИУ, в лабораториях Пермского отделения </w:t>
      </w:r>
      <w:proofErr w:type="spellStart"/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ГосНИОРХ</w:t>
      </w:r>
      <w:proofErr w:type="spellEnd"/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подразделениях и филиалах ФГБНУ «ГОСРЫБЦЕНТР», в других научно-производственных учреждениях и промышленных предприятиях.</w:t>
      </w:r>
    </w:p>
    <w:p w:rsidR="008A2FE1" w:rsidRDefault="00A34836" w:rsidP="008A2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оценку экологического состояни</w:t>
      </w:r>
      <w:r w:rsidR="008A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 </w:t>
      </w:r>
      <w:proofErr w:type="spellStart"/>
      <w:r w:rsidR="008A2FE1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рыбохозяйственного</w:t>
      </w:r>
      <w:proofErr w:type="spellEnd"/>
      <w:r w:rsidR="008A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значения;</w:t>
      </w:r>
    </w:p>
    <w:p w:rsidR="008A2FE1" w:rsidRDefault="00A34836" w:rsidP="008A2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определение запасов водных биологических ресурсов, особенностей функционирования водных экосистем, </w:t>
      </w:r>
    </w:p>
    <w:p w:rsidR="008A2FE1" w:rsidRDefault="00A34836" w:rsidP="008A2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искусственное воспроизводство и товарное выращивание рыб, кормовых и пищевых беспозвоночных, водорослей;</w:t>
      </w:r>
    </w:p>
    <w:p w:rsidR="008A2FE1" w:rsidRDefault="00A34836" w:rsidP="008A2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обеспечение экологической безопасности </w:t>
      </w:r>
      <w:proofErr w:type="spellStart"/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рыбохозяйственных</w:t>
      </w:r>
      <w:proofErr w:type="spellEnd"/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водоёмов, </w:t>
      </w:r>
    </w:p>
    <w:p w:rsidR="00A34836" w:rsidRPr="00A34836" w:rsidRDefault="00A34836" w:rsidP="008A2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организацию работы на предприятиях и в организациях рыбной отрасли;</w:t>
      </w: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spellStart"/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рыбохозяйственный</w:t>
      </w:r>
      <w:proofErr w:type="spellEnd"/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экологический мониторинг;</w:t>
      </w: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охрану водных биоресурсов;</w:t>
      </w: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spellStart"/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рыбохозяйственную</w:t>
      </w:r>
      <w:proofErr w:type="spellEnd"/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экологическую экспертизу;</w:t>
      </w: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педагогическую деятельность в учреждениях системы высшего и среднего профессионального образования.</w:t>
      </w:r>
    </w:p>
    <w:p w:rsidR="00A34836" w:rsidRPr="00A34836" w:rsidRDefault="00A34836" w:rsidP="00A348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</w:t>
      </w:r>
      <w:proofErr w:type="spellStart"/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направлению «Водные биоресурсы и </w:t>
      </w:r>
      <w:proofErr w:type="spellStart"/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аквакультура</w:t>
      </w:r>
      <w:proofErr w:type="spellEnd"/>
      <w:r w:rsidRPr="00A34836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сможет работать ихтиологом, гидробиологом, рыбоводом. Специалисты востребованы в научно-исследовательских и природоохранных организациях, в рыбоводческих хозяйствах различных уровней, в том числе на небольших частных предприятиях.</w:t>
      </w:r>
    </w:p>
    <w:p w:rsidR="00F26D0F" w:rsidRPr="00F26D0F" w:rsidRDefault="00F26D0F" w:rsidP="00F26D0F">
      <w:pPr>
        <w:pStyle w:val="1"/>
        <w:rPr>
          <w:sz w:val="28"/>
          <w:szCs w:val="28"/>
        </w:rPr>
      </w:pPr>
      <w:r w:rsidRPr="00F26D0F">
        <w:rPr>
          <w:rStyle w:val="subheading-category"/>
          <w:sz w:val="28"/>
          <w:szCs w:val="28"/>
        </w:rPr>
        <w:t>Отдел организации приема студентов (приёмная комиссия)</w:t>
      </w:r>
    </w:p>
    <w:p w:rsidR="00F26D0F" w:rsidRPr="00F26D0F" w:rsidRDefault="00F26D0F" w:rsidP="00F26D0F">
      <w:pPr>
        <w:rPr>
          <w:rFonts w:ascii="Times New Roman" w:hAnsi="Times New Roman" w:cs="Times New Roman"/>
          <w:sz w:val="28"/>
          <w:szCs w:val="28"/>
        </w:rPr>
      </w:pPr>
      <w:r w:rsidRPr="00F26D0F">
        <w:rPr>
          <w:rStyle w:val="a4"/>
          <w:rFonts w:ascii="Times New Roman" w:hAnsi="Times New Roman" w:cs="Times New Roman"/>
          <w:sz w:val="28"/>
          <w:szCs w:val="28"/>
        </w:rPr>
        <w:t>Телефон:</w:t>
      </w:r>
      <w:r w:rsidRPr="00F26D0F">
        <w:rPr>
          <w:rFonts w:ascii="Times New Roman" w:hAnsi="Times New Roman" w:cs="Times New Roman"/>
          <w:sz w:val="28"/>
          <w:szCs w:val="28"/>
        </w:rPr>
        <w:t xml:space="preserve"> +7 (342) 2-396-589</w:t>
      </w:r>
      <w:r w:rsidRPr="00F26D0F">
        <w:rPr>
          <w:rFonts w:ascii="Times New Roman" w:hAnsi="Times New Roman" w:cs="Times New Roman"/>
          <w:sz w:val="28"/>
          <w:szCs w:val="28"/>
        </w:rPr>
        <w:br/>
      </w:r>
      <w:r w:rsidRPr="00F26D0F">
        <w:rPr>
          <w:rStyle w:val="a4"/>
          <w:rFonts w:ascii="Times New Roman" w:hAnsi="Times New Roman" w:cs="Times New Roman"/>
          <w:sz w:val="28"/>
          <w:szCs w:val="28"/>
        </w:rPr>
        <w:t>Электронная почта:</w:t>
      </w:r>
      <w:r w:rsidRPr="00F26D0F">
        <w:rPr>
          <w:rFonts w:ascii="Times New Roman" w:hAnsi="Times New Roman" w:cs="Times New Roman"/>
          <w:sz w:val="28"/>
          <w:szCs w:val="28"/>
        </w:rPr>
        <w:t> </w:t>
      </w:r>
      <w:hyperlink r:id="rId22" w:history="1">
        <w:r w:rsidRPr="00F26D0F">
          <w:rPr>
            <w:rStyle w:val="a5"/>
            <w:rFonts w:ascii="Times New Roman" w:hAnsi="Times New Roman" w:cs="Times New Roman"/>
            <w:sz w:val="28"/>
            <w:szCs w:val="28"/>
          </w:rPr>
          <w:t>entrance.examination@psu.ru</w:t>
        </w:r>
      </w:hyperlink>
    </w:p>
    <w:p w:rsidR="00F8273B" w:rsidRPr="008A2FE1" w:rsidRDefault="00F8273B" w:rsidP="00F8273B">
      <w:pPr>
        <w:pStyle w:val="a3"/>
        <w:jc w:val="center"/>
        <w:rPr>
          <w:color w:val="000000"/>
          <w:sz w:val="28"/>
          <w:szCs w:val="28"/>
        </w:rPr>
      </w:pPr>
    </w:p>
    <w:p w:rsidR="00F8273B" w:rsidRPr="006D152A" w:rsidRDefault="00F8273B" w:rsidP="00B83B5E">
      <w:pPr>
        <w:jc w:val="both"/>
        <w:rPr>
          <w:sz w:val="28"/>
          <w:szCs w:val="28"/>
        </w:rPr>
      </w:pPr>
    </w:p>
    <w:p w:rsidR="0004476E" w:rsidRPr="006D152A" w:rsidRDefault="0004476E">
      <w:pPr>
        <w:rPr>
          <w:rFonts w:ascii="Times New Roman" w:hAnsi="Times New Roman" w:cs="Times New Roman"/>
          <w:sz w:val="28"/>
          <w:szCs w:val="28"/>
        </w:rPr>
      </w:pPr>
    </w:p>
    <w:sectPr w:rsidR="0004476E" w:rsidRPr="006D152A" w:rsidSect="005E7D5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537DF"/>
    <w:multiLevelType w:val="hybridMultilevel"/>
    <w:tmpl w:val="BC86F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40014"/>
    <w:multiLevelType w:val="hybridMultilevel"/>
    <w:tmpl w:val="9D7C4D5C"/>
    <w:lvl w:ilvl="0" w:tplc="3962B48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45880"/>
    <w:multiLevelType w:val="multilevel"/>
    <w:tmpl w:val="BA40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BAC"/>
    <w:rsid w:val="00026447"/>
    <w:rsid w:val="0004476E"/>
    <w:rsid w:val="000C6BAC"/>
    <w:rsid w:val="005D29C1"/>
    <w:rsid w:val="00646744"/>
    <w:rsid w:val="006D152A"/>
    <w:rsid w:val="006E3508"/>
    <w:rsid w:val="008A2FE1"/>
    <w:rsid w:val="00A34836"/>
    <w:rsid w:val="00AD79F8"/>
    <w:rsid w:val="00B83B5E"/>
    <w:rsid w:val="00DE6750"/>
    <w:rsid w:val="00ED2ACF"/>
    <w:rsid w:val="00F26D0F"/>
    <w:rsid w:val="00F8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5E"/>
  </w:style>
  <w:style w:type="paragraph" w:styleId="1">
    <w:name w:val="heading 1"/>
    <w:basedOn w:val="a"/>
    <w:link w:val="10"/>
    <w:uiPriority w:val="9"/>
    <w:qFormat/>
    <w:rsid w:val="005D2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2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273B"/>
    <w:rPr>
      <w:b/>
      <w:bCs/>
    </w:rPr>
  </w:style>
  <w:style w:type="character" w:styleId="a5">
    <w:name w:val="Hyperlink"/>
    <w:basedOn w:val="a0"/>
    <w:uiPriority w:val="99"/>
    <w:semiHidden/>
    <w:unhideWhenUsed/>
    <w:rsid w:val="00F8273B"/>
    <w:rPr>
      <w:color w:val="0000FF"/>
      <w:u w:val="single"/>
    </w:rPr>
  </w:style>
  <w:style w:type="character" w:customStyle="1" w:styleId="apple-converted-space">
    <w:name w:val="apple-converted-space"/>
    <w:basedOn w:val="a0"/>
    <w:rsid w:val="00F8273B"/>
  </w:style>
  <w:style w:type="character" w:styleId="a6">
    <w:name w:val="Emphasis"/>
    <w:basedOn w:val="a0"/>
    <w:uiPriority w:val="20"/>
    <w:qFormat/>
    <w:rsid w:val="00F8273B"/>
    <w:rPr>
      <w:i/>
      <w:iCs/>
    </w:rPr>
  </w:style>
  <w:style w:type="character" w:customStyle="1" w:styleId="breadcrumb-segment">
    <w:name w:val="breadcrumb-segment"/>
    <w:basedOn w:val="a0"/>
    <w:rsid w:val="00026447"/>
  </w:style>
  <w:style w:type="character" w:customStyle="1" w:styleId="current">
    <w:name w:val="current"/>
    <w:basedOn w:val="a0"/>
    <w:rsid w:val="00026447"/>
  </w:style>
  <w:style w:type="character" w:customStyle="1" w:styleId="40">
    <w:name w:val="Заголовок 4 Знак"/>
    <w:basedOn w:val="a0"/>
    <w:link w:val="4"/>
    <w:uiPriority w:val="9"/>
    <w:semiHidden/>
    <w:rsid w:val="006D15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7">
    <w:name w:val="List Paragraph"/>
    <w:basedOn w:val="a"/>
    <w:uiPriority w:val="34"/>
    <w:qFormat/>
    <w:rsid w:val="006D15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D29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ubheading-category">
    <w:name w:val="subheading-category"/>
    <w:basedOn w:val="a0"/>
    <w:rsid w:val="00F26D0F"/>
  </w:style>
  <w:style w:type="paragraph" w:styleId="a8">
    <w:name w:val="Balloon Text"/>
    <w:basedOn w:val="a"/>
    <w:link w:val="a9"/>
    <w:uiPriority w:val="99"/>
    <w:semiHidden/>
    <w:unhideWhenUsed/>
    <w:rsid w:val="00ED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2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6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2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6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31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66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1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2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6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6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2GfGk" TargetMode="External"/><Relationship Id="rId13" Type="http://schemas.openxmlformats.org/officeDocument/2006/relationships/hyperlink" Target="https://rsvpu.ru/podgotovitelnye-kursy" TargetMode="External"/><Relationship Id="rId18" Type="http://schemas.openxmlformats.org/officeDocument/2006/relationships/hyperlink" Target="mailto:rumc@cs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t.2035.university/accelerator/41" TargetMode="External"/><Relationship Id="rId7" Type="http://schemas.openxmlformats.org/officeDocument/2006/relationships/hyperlink" Target="https://urgi.urfu.ru/ru/kak-postupit/kursy/" TargetMode="External"/><Relationship Id="rId12" Type="http://schemas.openxmlformats.org/officeDocument/2006/relationships/hyperlink" Target="https://vk.com/podgotovitelnyekursyrsvpu" TargetMode="External"/><Relationship Id="rId17" Type="http://schemas.openxmlformats.org/officeDocument/2006/relationships/hyperlink" Target="https://forms.yandex.ru/u/5fd8810e12691d51c98090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su.ru/centers/runcio/disabled_preuniversity.aspx" TargetMode="External"/><Relationship Id="rId20" Type="http://schemas.openxmlformats.org/officeDocument/2006/relationships/hyperlink" Target="https://pt.2035.university/accelerator/4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gi.urfu.ru/ru/kak-postupit/kursy/" TargetMode="External"/><Relationship Id="rId11" Type="http://schemas.openxmlformats.org/officeDocument/2006/relationships/hyperlink" Target="https://forms.gle/PDyJwXgKKVaJTvdW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urgi.urfu.ru/ru/" TargetMode="External"/><Relationship Id="rId15" Type="http://schemas.openxmlformats.org/officeDocument/2006/relationships/hyperlink" Target="https://www.ects.ru/page1488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pr.urgau@yandex.ru" TargetMode="External"/><Relationship Id="rId19" Type="http://schemas.openxmlformats.org/officeDocument/2006/relationships/hyperlink" Target="https://news.utmn.ru/news/konkursy-i-granty/112129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rgau.ru/shkolniku/tsentr-professionalnogo-razvitiya-molodezhi" TargetMode="External"/><Relationship Id="rId14" Type="http://schemas.openxmlformats.org/officeDocument/2006/relationships/hyperlink" Target="https://usma.ru/news/svyshe-340-studentov-postupili-na-cifrovuyu-kafedru-uralskogo-meduniversiteta/" TargetMode="External"/><Relationship Id="rId22" Type="http://schemas.openxmlformats.org/officeDocument/2006/relationships/hyperlink" Target="mailto:entrance.examination@p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2340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79122</dc:creator>
  <cp:keywords/>
  <dc:description/>
  <cp:lastModifiedBy>организатор2019</cp:lastModifiedBy>
  <cp:revision>4</cp:revision>
  <dcterms:created xsi:type="dcterms:W3CDTF">2022-10-12T10:02:00Z</dcterms:created>
  <dcterms:modified xsi:type="dcterms:W3CDTF">2022-10-17T03:32:00Z</dcterms:modified>
</cp:coreProperties>
</file>